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504B9" w14:textId="5A7FA635" w:rsidR="00EB7ABA" w:rsidRPr="0009606F" w:rsidRDefault="00000000" w:rsidP="006C238B">
      <w:pPr>
        <w:rPr>
          <w:b/>
          <w:bCs/>
          <w:sz w:val="24"/>
          <w:szCs w:val="24"/>
        </w:rPr>
      </w:pPr>
      <w:r w:rsidRPr="0009606F">
        <w:rPr>
          <w:b/>
          <w:bCs/>
          <w:sz w:val="24"/>
          <w:szCs w:val="24"/>
        </w:rPr>
        <w:t xml:space="preserve">Eastern Canada and The Caribbean District of Kiwanis International - EC&amp;C Annual Convention May </w:t>
      </w:r>
      <w:r w:rsidR="00FF5D47" w:rsidRPr="0009606F">
        <w:rPr>
          <w:b/>
          <w:bCs/>
          <w:sz w:val="24"/>
          <w:szCs w:val="24"/>
        </w:rPr>
        <w:t>16</w:t>
      </w:r>
      <w:r w:rsidRPr="0009606F">
        <w:rPr>
          <w:b/>
          <w:bCs/>
          <w:sz w:val="24"/>
          <w:szCs w:val="24"/>
        </w:rPr>
        <w:t>-</w:t>
      </w:r>
      <w:r w:rsidR="00FF5D47" w:rsidRPr="0009606F">
        <w:rPr>
          <w:b/>
          <w:bCs/>
          <w:sz w:val="24"/>
          <w:szCs w:val="24"/>
        </w:rPr>
        <w:t>18</w:t>
      </w:r>
      <w:r w:rsidRPr="0009606F">
        <w:rPr>
          <w:b/>
          <w:bCs/>
          <w:sz w:val="24"/>
          <w:szCs w:val="24"/>
        </w:rPr>
        <w:t>, 202</w:t>
      </w:r>
      <w:r w:rsidR="00FF5D47" w:rsidRPr="0009606F">
        <w:rPr>
          <w:b/>
          <w:bCs/>
          <w:sz w:val="24"/>
          <w:szCs w:val="24"/>
        </w:rPr>
        <w:t>4</w:t>
      </w:r>
      <w:r w:rsidRPr="0009606F">
        <w:rPr>
          <w:b/>
          <w:bCs/>
          <w:sz w:val="24"/>
          <w:szCs w:val="24"/>
        </w:rPr>
        <w:t xml:space="preserve"> </w:t>
      </w:r>
      <w:r w:rsidR="00294827" w:rsidRPr="0009606F">
        <w:rPr>
          <w:b/>
          <w:bCs/>
          <w:sz w:val="24"/>
          <w:szCs w:val="24"/>
        </w:rPr>
        <w:t>-</w:t>
      </w:r>
      <w:r w:rsidRPr="0009606F">
        <w:rPr>
          <w:b/>
          <w:bCs/>
          <w:sz w:val="24"/>
          <w:szCs w:val="24"/>
        </w:rPr>
        <w:t xml:space="preserve"> May </w:t>
      </w:r>
      <w:r w:rsidR="00FF5D47" w:rsidRPr="0009606F">
        <w:rPr>
          <w:b/>
          <w:bCs/>
          <w:sz w:val="24"/>
          <w:szCs w:val="24"/>
        </w:rPr>
        <w:t>18</w:t>
      </w:r>
      <w:r w:rsidRPr="0009606F">
        <w:rPr>
          <w:b/>
          <w:bCs/>
          <w:sz w:val="24"/>
          <w:szCs w:val="24"/>
        </w:rPr>
        <w:t>, 202</w:t>
      </w:r>
      <w:r w:rsidR="00FF5D47" w:rsidRPr="0009606F">
        <w:rPr>
          <w:b/>
          <w:bCs/>
          <w:sz w:val="24"/>
          <w:szCs w:val="24"/>
        </w:rPr>
        <w:t>4</w:t>
      </w:r>
      <w:r w:rsidRPr="0009606F">
        <w:rPr>
          <w:b/>
          <w:bCs/>
          <w:sz w:val="24"/>
          <w:szCs w:val="24"/>
        </w:rPr>
        <w:t xml:space="preserve"> Business Meeting - Minutes</w:t>
      </w:r>
    </w:p>
    <w:p w14:paraId="6B565ED4" w14:textId="77777777" w:rsidR="00EB7ABA" w:rsidRPr="0009606F" w:rsidRDefault="00EB7ABA">
      <w:pPr>
        <w:pStyle w:val="BodyText"/>
        <w:rPr>
          <w:sz w:val="24"/>
          <w:szCs w:val="24"/>
        </w:rPr>
      </w:pPr>
    </w:p>
    <w:p w14:paraId="6B80DEC7" w14:textId="77777777" w:rsidR="00EB7ABA" w:rsidRPr="0009606F" w:rsidRDefault="00EB7ABA">
      <w:pPr>
        <w:pStyle w:val="BodyText"/>
        <w:rPr>
          <w:sz w:val="24"/>
          <w:szCs w:val="24"/>
        </w:rPr>
      </w:pPr>
    </w:p>
    <w:p w14:paraId="4020A891" w14:textId="75352467" w:rsidR="00EB7ABA" w:rsidRPr="009C7F8B" w:rsidRDefault="00000000" w:rsidP="006C238B">
      <w:pPr>
        <w:rPr>
          <w:b/>
          <w:bCs/>
          <w:sz w:val="24"/>
          <w:szCs w:val="24"/>
          <w:u w:val="single"/>
        </w:rPr>
      </w:pPr>
      <w:r w:rsidRPr="009C7F8B">
        <w:rPr>
          <w:b/>
          <w:bCs/>
          <w:sz w:val="24"/>
          <w:szCs w:val="24"/>
          <w:u w:val="single"/>
        </w:rPr>
        <w:t>Business Meeting</w:t>
      </w:r>
      <w:r w:rsidR="006C238B" w:rsidRPr="009C7F8B">
        <w:rPr>
          <w:b/>
          <w:bCs/>
          <w:sz w:val="24"/>
          <w:szCs w:val="24"/>
          <w:u w:val="single"/>
        </w:rPr>
        <w:t xml:space="preserve">- </w:t>
      </w:r>
      <w:r w:rsidRPr="009C7F8B">
        <w:rPr>
          <w:b/>
          <w:bCs/>
          <w:sz w:val="24"/>
          <w:szCs w:val="24"/>
          <w:u w:val="single"/>
        </w:rPr>
        <w:t xml:space="preserve">Sat May </w:t>
      </w:r>
      <w:r w:rsidR="00FF5D47" w:rsidRPr="009C7F8B">
        <w:rPr>
          <w:b/>
          <w:bCs/>
          <w:sz w:val="24"/>
          <w:szCs w:val="24"/>
          <w:u w:val="single"/>
        </w:rPr>
        <w:t>18</w:t>
      </w:r>
      <w:r w:rsidRPr="009C7F8B">
        <w:rPr>
          <w:b/>
          <w:bCs/>
          <w:sz w:val="24"/>
          <w:szCs w:val="24"/>
          <w:u w:val="single"/>
        </w:rPr>
        <w:t>, 202</w:t>
      </w:r>
      <w:r w:rsidR="00FF5D47" w:rsidRPr="009C7F8B">
        <w:rPr>
          <w:b/>
          <w:bCs/>
          <w:sz w:val="24"/>
          <w:szCs w:val="24"/>
          <w:u w:val="single"/>
        </w:rPr>
        <w:t>4</w:t>
      </w:r>
      <w:r w:rsidRPr="009C7F8B">
        <w:rPr>
          <w:b/>
          <w:bCs/>
          <w:sz w:val="24"/>
          <w:szCs w:val="24"/>
          <w:u w:val="single"/>
        </w:rPr>
        <w:t xml:space="preserve"> 9:</w:t>
      </w:r>
      <w:r w:rsidR="00FF5D47" w:rsidRPr="009C7F8B">
        <w:rPr>
          <w:b/>
          <w:bCs/>
          <w:sz w:val="24"/>
          <w:szCs w:val="24"/>
          <w:u w:val="single"/>
        </w:rPr>
        <w:t>0</w:t>
      </w:r>
      <w:r w:rsidRPr="009C7F8B">
        <w:rPr>
          <w:b/>
          <w:bCs/>
          <w:sz w:val="24"/>
          <w:szCs w:val="24"/>
          <w:u w:val="single"/>
        </w:rPr>
        <w:t xml:space="preserve">0 AM </w:t>
      </w:r>
      <w:r w:rsidR="00FF5D47" w:rsidRPr="009C7F8B">
        <w:rPr>
          <w:b/>
          <w:bCs/>
          <w:sz w:val="24"/>
          <w:szCs w:val="24"/>
          <w:u w:val="single"/>
        </w:rPr>
        <w:t>–</w:t>
      </w:r>
      <w:r w:rsidRPr="009C7F8B">
        <w:rPr>
          <w:b/>
          <w:bCs/>
          <w:sz w:val="24"/>
          <w:szCs w:val="24"/>
          <w:u w:val="single"/>
        </w:rPr>
        <w:t xml:space="preserve"> 1</w:t>
      </w:r>
      <w:r w:rsidR="00FF5D47" w:rsidRPr="009C7F8B">
        <w:rPr>
          <w:b/>
          <w:bCs/>
          <w:sz w:val="24"/>
          <w:szCs w:val="24"/>
          <w:u w:val="single"/>
        </w:rPr>
        <w:t>2:15</w:t>
      </w:r>
      <w:r w:rsidRPr="009C7F8B">
        <w:rPr>
          <w:b/>
          <w:bCs/>
          <w:sz w:val="24"/>
          <w:szCs w:val="24"/>
          <w:u w:val="single"/>
        </w:rPr>
        <w:t xml:space="preserve"> </w:t>
      </w:r>
      <w:r w:rsidR="00FF5D47" w:rsidRPr="009C7F8B">
        <w:rPr>
          <w:b/>
          <w:bCs/>
          <w:sz w:val="24"/>
          <w:szCs w:val="24"/>
          <w:u w:val="single"/>
        </w:rPr>
        <w:t>P</w:t>
      </w:r>
      <w:r w:rsidRPr="009C7F8B">
        <w:rPr>
          <w:b/>
          <w:bCs/>
          <w:sz w:val="24"/>
          <w:szCs w:val="24"/>
          <w:u w:val="single"/>
        </w:rPr>
        <w:t>M EDT</w:t>
      </w:r>
    </w:p>
    <w:p w14:paraId="3FEF8D4E" w14:textId="77777777" w:rsidR="00EB7ABA" w:rsidRPr="0009606F" w:rsidRDefault="00EB7ABA" w:rsidP="006C238B">
      <w:pPr>
        <w:rPr>
          <w:sz w:val="24"/>
          <w:szCs w:val="24"/>
        </w:rPr>
      </w:pPr>
    </w:p>
    <w:p w14:paraId="2D70801B" w14:textId="690898EC" w:rsidR="006C238B" w:rsidRPr="0009606F" w:rsidRDefault="00000000" w:rsidP="006C238B">
      <w:pPr>
        <w:rPr>
          <w:sz w:val="24"/>
          <w:szCs w:val="24"/>
        </w:rPr>
      </w:pPr>
      <w:r w:rsidRPr="0009606F">
        <w:rPr>
          <w:sz w:val="24"/>
          <w:szCs w:val="24"/>
        </w:rPr>
        <w:t xml:space="preserve">The EC&amp;C Annual District Convention of the Eastern Canada and Caribbean District of Kiwanis International Ltd. was held in </w:t>
      </w:r>
      <w:r w:rsidR="00FF5D47" w:rsidRPr="0009606F">
        <w:rPr>
          <w:sz w:val="24"/>
          <w:szCs w:val="24"/>
        </w:rPr>
        <w:t>Montego Bay</w:t>
      </w:r>
      <w:r w:rsidRPr="0009606F">
        <w:rPr>
          <w:sz w:val="24"/>
          <w:szCs w:val="24"/>
        </w:rPr>
        <w:t xml:space="preserve">, </w:t>
      </w:r>
      <w:r w:rsidR="00FF5D47" w:rsidRPr="0009606F">
        <w:rPr>
          <w:sz w:val="24"/>
          <w:szCs w:val="24"/>
        </w:rPr>
        <w:t>Jamaica</w:t>
      </w:r>
      <w:r w:rsidRPr="0009606F">
        <w:rPr>
          <w:sz w:val="24"/>
          <w:szCs w:val="24"/>
        </w:rPr>
        <w:t xml:space="preserve"> at the </w:t>
      </w:r>
      <w:r w:rsidR="00FF5D47" w:rsidRPr="0009606F">
        <w:rPr>
          <w:sz w:val="24"/>
          <w:szCs w:val="24"/>
        </w:rPr>
        <w:t>Montego Bay Conference Centre</w:t>
      </w:r>
      <w:r w:rsidRPr="0009606F">
        <w:rPr>
          <w:sz w:val="24"/>
          <w:szCs w:val="24"/>
        </w:rPr>
        <w:t xml:space="preserve"> May 1</w:t>
      </w:r>
      <w:r w:rsidR="00FF5D47" w:rsidRPr="0009606F">
        <w:rPr>
          <w:sz w:val="24"/>
          <w:szCs w:val="24"/>
        </w:rPr>
        <w:t>6</w:t>
      </w:r>
      <w:r w:rsidRPr="0009606F">
        <w:rPr>
          <w:sz w:val="24"/>
          <w:szCs w:val="24"/>
        </w:rPr>
        <w:t>-</w:t>
      </w:r>
      <w:r w:rsidR="00FF5D47" w:rsidRPr="0009606F">
        <w:rPr>
          <w:sz w:val="24"/>
          <w:szCs w:val="24"/>
        </w:rPr>
        <w:t>18</w:t>
      </w:r>
      <w:r w:rsidRPr="0009606F">
        <w:rPr>
          <w:sz w:val="24"/>
          <w:szCs w:val="24"/>
        </w:rPr>
        <w:t>, 202</w:t>
      </w:r>
      <w:r w:rsidR="00FF5D47" w:rsidRPr="0009606F">
        <w:rPr>
          <w:sz w:val="24"/>
          <w:szCs w:val="24"/>
        </w:rPr>
        <w:t>4</w:t>
      </w:r>
      <w:r w:rsidRPr="0009606F">
        <w:rPr>
          <w:sz w:val="24"/>
          <w:szCs w:val="24"/>
        </w:rPr>
        <w:t xml:space="preserve">. </w:t>
      </w:r>
    </w:p>
    <w:p w14:paraId="5FD20BA2" w14:textId="77777777" w:rsidR="006C238B" w:rsidRPr="0009606F" w:rsidRDefault="006C238B" w:rsidP="006C238B">
      <w:pPr>
        <w:rPr>
          <w:sz w:val="24"/>
          <w:szCs w:val="24"/>
        </w:rPr>
      </w:pPr>
    </w:p>
    <w:p w14:paraId="640CBFE0" w14:textId="424FC8DB" w:rsidR="00EB7ABA" w:rsidRPr="0009606F" w:rsidRDefault="00000000" w:rsidP="006C238B">
      <w:pPr>
        <w:rPr>
          <w:sz w:val="24"/>
          <w:szCs w:val="24"/>
        </w:rPr>
      </w:pPr>
      <w:r w:rsidRPr="0009606F">
        <w:rPr>
          <w:sz w:val="24"/>
          <w:szCs w:val="24"/>
        </w:rPr>
        <w:t xml:space="preserve">There were </w:t>
      </w:r>
      <w:r w:rsidR="00FF5D47" w:rsidRPr="0009606F">
        <w:rPr>
          <w:sz w:val="24"/>
          <w:szCs w:val="24"/>
        </w:rPr>
        <w:t>673</w:t>
      </w:r>
      <w:r w:rsidRPr="0009606F">
        <w:rPr>
          <w:sz w:val="24"/>
          <w:szCs w:val="24"/>
        </w:rPr>
        <w:t xml:space="preserve"> Kiwanis members,</w:t>
      </w:r>
      <w:r w:rsidR="00FF5D47" w:rsidRPr="0009606F">
        <w:rPr>
          <w:sz w:val="24"/>
          <w:szCs w:val="24"/>
        </w:rPr>
        <w:t xml:space="preserve"> 3 SLP and 43</w:t>
      </w:r>
      <w:r w:rsidRPr="0009606F">
        <w:rPr>
          <w:sz w:val="24"/>
          <w:szCs w:val="24"/>
        </w:rPr>
        <w:t xml:space="preserve"> guests registered.</w:t>
      </w:r>
      <w:r w:rsidR="0086477D" w:rsidRPr="0009606F">
        <w:rPr>
          <w:sz w:val="24"/>
          <w:szCs w:val="24"/>
        </w:rPr>
        <w:t xml:space="preserve"> </w:t>
      </w:r>
    </w:p>
    <w:p w14:paraId="298697BE" w14:textId="77777777" w:rsidR="006C238B" w:rsidRPr="0009606F" w:rsidRDefault="006C238B" w:rsidP="006C238B">
      <w:pPr>
        <w:rPr>
          <w:sz w:val="24"/>
          <w:szCs w:val="24"/>
        </w:rPr>
      </w:pPr>
    </w:p>
    <w:p w14:paraId="5829ECB5" w14:textId="61DA5076" w:rsidR="00EB7ABA" w:rsidRPr="0009606F" w:rsidRDefault="00000000" w:rsidP="006C238B">
      <w:pPr>
        <w:rPr>
          <w:sz w:val="24"/>
          <w:szCs w:val="24"/>
        </w:rPr>
      </w:pPr>
      <w:r w:rsidRPr="0009606F">
        <w:rPr>
          <w:sz w:val="24"/>
          <w:szCs w:val="24"/>
        </w:rPr>
        <w:t>The House of Delegates w</w:t>
      </w:r>
      <w:r w:rsidR="00EF702C" w:rsidRPr="0009606F">
        <w:rPr>
          <w:sz w:val="24"/>
          <w:szCs w:val="24"/>
        </w:rPr>
        <w:t>as</w:t>
      </w:r>
      <w:r w:rsidRPr="0009606F">
        <w:rPr>
          <w:sz w:val="24"/>
          <w:szCs w:val="24"/>
        </w:rPr>
        <w:t xml:space="preserve"> called to order on Saturday May </w:t>
      </w:r>
      <w:r w:rsidR="00FF5D47" w:rsidRPr="0009606F">
        <w:rPr>
          <w:sz w:val="24"/>
          <w:szCs w:val="24"/>
        </w:rPr>
        <w:t>18</w:t>
      </w:r>
      <w:r w:rsidRPr="0009606F">
        <w:rPr>
          <w:sz w:val="24"/>
          <w:szCs w:val="24"/>
        </w:rPr>
        <w:t>, 202</w:t>
      </w:r>
      <w:r w:rsidR="00FF5D47" w:rsidRPr="0009606F">
        <w:rPr>
          <w:sz w:val="24"/>
          <w:szCs w:val="24"/>
        </w:rPr>
        <w:t>4</w:t>
      </w:r>
      <w:r w:rsidRPr="0009606F">
        <w:rPr>
          <w:sz w:val="24"/>
          <w:szCs w:val="24"/>
        </w:rPr>
        <w:t>, at 9:</w:t>
      </w:r>
      <w:r w:rsidR="00FF5D47" w:rsidRPr="0009606F">
        <w:rPr>
          <w:sz w:val="24"/>
          <w:szCs w:val="24"/>
        </w:rPr>
        <w:t>00</w:t>
      </w:r>
    </w:p>
    <w:p w14:paraId="5B6AD104" w14:textId="49C418AE" w:rsidR="00EB7ABA" w:rsidRPr="0009606F" w:rsidRDefault="00000000" w:rsidP="006C238B">
      <w:pPr>
        <w:rPr>
          <w:sz w:val="24"/>
          <w:szCs w:val="24"/>
        </w:rPr>
      </w:pPr>
      <w:r w:rsidRPr="0009606F">
        <w:rPr>
          <w:sz w:val="24"/>
          <w:szCs w:val="24"/>
        </w:rPr>
        <w:t xml:space="preserve">a.m. by Governor </w:t>
      </w:r>
      <w:r w:rsidR="00FF5D47" w:rsidRPr="0009606F">
        <w:rPr>
          <w:sz w:val="24"/>
          <w:szCs w:val="24"/>
        </w:rPr>
        <w:t>John Chave</w:t>
      </w:r>
      <w:r w:rsidRPr="0009606F">
        <w:rPr>
          <w:sz w:val="24"/>
          <w:szCs w:val="24"/>
        </w:rPr>
        <w:t xml:space="preserve">. The credentials committee announced that </w:t>
      </w:r>
      <w:r w:rsidR="004E5682" w:rsidRPr="0009606F">
        <w:rPr>
          <w:sz w:val="24"/>
          <w:szCs w:val="24"/>
        </w:rPr>
        <w:t>418</w:t>
      </w:r>
      <w:r w:rsidRPr="0009606F">
        <w:rPr>
          <w:sz w:val="24"/>
          <w:szCs w:val="24"/>
        </w:rPr>
        <w:t xml:space="preserve"> members and </w:t>
      </w:r>
      <w:r w:rsidR="004E5682" w:rsidRPr="0009606F">
        <w:rPr>
          <w:sz w:val="24"/>
          <w:szCs w:val="24"/>
        </w:rPr>
        <w:t>41</w:t>
      </w:r>
      <w:r w:rsidRPr="0009606F">
        <w:rPr>
          <w:sz w:val="24"/>
          <w:szCs w:val="24"/>
        </w:rPr>
        <w:t xml:space="preserve"> Delegates at large were eligible to vote representing </w:t>
      </w:r>
      <w:r w:rsidR="004E5682" w:rsidRPr="0009606F">
        <w:rPr>
          <w:sz w:val="24"/>
          <w:szCs w:val="24"/>
        </w:rPr>
        <w:t xml:space="preserve">173 </w:t>
      </w:r>
      <w:r w:rsidRPr="0009606F">
        <w:rPr>
          <w:sz w:val="24"/>
          <w:szCs w:val="24"/>
        </w:rPr>
        <w:t>clubs.</w:t>
      </w:r>
      <w:r w:rsidR="0086477D" w:rsidRPr="0009606F">
        <w:rPr>
          <w:sz w:val="24"/>
          <w:szCs w:val="24"/>
        </w:rPr>
        <w:t xml:space="preserve"> </w:t>
      </w:r>
      <w:r w:rsidR="00964C84" w:rsidRPr="0009606F">
        <w:rPr>
          <w:sz w:val="24"/>
          <w:szCs w:val="24"/>
        </w:rPr>
        <w:t>The</w:t>
      </w:r>
      <w:r w:rsidR="0086477D" w:rsidRPr="0009606F">
        <w:rPr>
          <w:sz w:val="24"/>
          <w:szCs w:val="24"/>
        </w:rPr>
        <w:t xml:space="preserve"> </w:t>
      </w:r>
      <w:r w:rsidR="00294827" w:rsidRPr="0009606F">
        <w:rPr>
          <w:sz w:val="24"/>
          <w:szCs w:val="24"/>
        </w:rPr>
        <w:t xml:space="preserve">number of clubs </w:t>
      </w:r>
      <w:r w:rsidR="00D01B38" w:rsidRPr="0009606F">
        <w:rPr>
          <w:sz w:val="24"/>
          <w:szCs w:val="24"/>
        </w:rPr>
        <w:t>represented,</w:t>
      </w:r>
      <w:r w:rsidR="00964C84" w:rsidRPr="0009606F">
        <w:rPr>
          <w:sz w:val="24"/>
          <w:szCs w:val="24"/>
        </w:rPr>
        <w:t xml:space="preserve"> being greater than </w:t>
      </w:r>
      <w:r w:rsidR="00294827" w:rsidRPr="0009606F">
        <w:rPr>
          <w:sz w:val="24"/>
          <w:szCs w:val="24"/>
        </w:rPr>
        <w:t xml:space="preserve">a quorum of 93 </w:t>
      </w:r>
      <w:r w:rsidR="006C238B" w:rsidRPr="0009606F">
        <w:rPr>
          <w:sz w:val="24"/>
          <w:szCs w:val="24"/>
        </w:rPr>
        <w:t>clubs (</w:t>
      </w:r>
      <w:r w:rsidR="0086477D" w:rsidRPr="0009606F">
        <w:rPr>
          <w:sz w:val="24"/>
          <w:szCs w:val="24"/>
        </w:rPr>
        <w:t>1/3 of 2</w:t>
      </w:r>
      <w:r w:rsidR="004E5682" w:rsidRPr="0009606F">
        <w:rPr>
          <w:sz w:val="24"/>
          <w:szCs w:val="24"/>
        </w:rPr>
        <w:t>79</w:t>
      </w:r>
      <w:r w:rsidR="00294827" w:rsidRPr="0009606F">
        <w:rPr>
          <w:sz w:val="24"/>
          <w:szCs w:val="24"/>
        </w:rPr>
        <w:t>)</w:t>
      </w:r>
      <w:r w:rsidR="0086477D" w:rsidRPr="0009606F">
        <w:rPr>
          <w:sz w:val="24"/>
          <w:szCs w:val="24"/>
        </w:rPr>
        <w:t xml:space="preserve"> </w:t>
      </w:r>
      <w:r w:rsidR="00294827" w:rsidRPr="0009606F">
        <w:rPr>
          <w:sz w:val="24"/>
          <w:szCs w:val="24"/>
        </w:rPr>
        <w:t xml:space="preserve">a quorum </w:t>
      </w:r>
      <w:r w:rsidR="0086477D" w:rsidRPr="0009606F">
        <w:rPr>
          <w:sz w:val="24"/>
          <w:szCs w:val="24"/>
        </w:rPr>
        <w:t xml:space="preserve">has been achieved. </w:t>
      </w:r>
    </w:p>
    <w:p w14:paraId="3B76151D" w14:textId="77777777" w:rsidR="006C238B" w:rsidRPr="0009606F" w:rsidRDefault="006C238B" w:rsidP="006C238B">
      <w:pPr>
        <w:rPr>
          <w:sz w:val="24"/>
          <w:szCs w:val="24"/>
        </w:rPr>
      </w:pPr>
    </w:p>
    <w:p w14:paraId="2E46324E" w14:textId="77777777" w:rsidR="006C238B" w:rsidRPr="009C7F8B" w:rsidRDefault="006C238B" w:rsidP="006C238B">
      <w:pPr>
        <w:rPr>
          <w:b/>
          <w:bCs/>
          <w:sz w:val="24"/>
          <w:szCs w:val="24"/>
          <w:u w:val="single"/>
        </w:rPr>
      </w:pPr>
      <w:r w:rsidRPr="009C7F8B">
        <w:rPr>
          <w:b/>
          <w:bCs/>
          <w:sz w:val="24"/>
          <w:szCs w:val="24"/>
          <w:u w:val="single"/>
        </w:rPr>
        <w:t>Elections</w:t>
      </w:r>
    </w:p>
    <w:p w14:paraId="015E8D95" w14:textId="77777777" w:rsidR="006C238B" w:rsidRPr="0009606F" w:rsidRDefault="006C238B" w:rsidP="006C238B">
      <w:pPr>
        <w:rPr>
          <w:sz w:val="24"/>
          <w:szCs w:val="24"/>
          <w:u w:val="single"/>
        </w:rPr>
      </w:pPr>
    </w:p>
    <w:p w14:paraId="3FDE193B" w14:textId="0AE17532" w:rsidR="006C238B" w:rsidRPr="0009606F" w:rsidRDefault="006C238B" w:rsidP="006C238B">
      <w:pPr>
        <w:rPr>
          <w:sz w:val="24"/>
          <w:szCs w:val="24"/>
        </w:rPr>
      </w:pPr>
      <w:r w:rsidRPr="0009606F">
        <w:rPr>
          <w:sz w:val="24"/>
          <w:szCs w:val="24"/>
        </w:rPr>
        <w:t>Elections were held for the position of Governor, Governor Elect and Vice Governor</w:t>
      </w:r>
    </w:p>
    <w:p w14:paraId="29A0B2CE" w14:textId="77777777" w:rsidR="006C238B" w:rsidRPr="0009606F" w:rsidRDefault="006C238B" w:rsidP="006C238B">
      <w:pPr>
        <w:rPr>
          <w:b/>
          <w:bCs/>
          <w:sz w:val="24"/>
          <w:szCs w:val="24"/>
        </w:rPr>
      </w:pPr>
    </w:p>
    <w:p w14:paraId="4D2E3B54" w14:textId="77777777" w:rsidR="006C238B" w:rsidRPr="0009606F" w:rsidRDefault="006C238B" w:rsidP="006C238B">
      <w:pPr>
        <w:rPr>
          <w:sz w:val="24"/>
          <w:szCs w:val="24"/>
        </w:rPr>
      </w:pPr>
      <w:r w:rsidRPr="0009606F">
        <w:rPr>
          <w:sz w:val="24"/>
          <w:szCs w:val="24"/>
        </w:rPr>
        <w:t>There being only one candidate for the office of Governor and Governor Elect the following were confirmed by the delegates.</w:t>
      </w:r>
    </w:p>
    <w:p w14:paraId="01A6D2D9" w14:textId="77777777" w:rsidR="006C238B" w:rsidRPr="0009606F" w:rsidRDefault="006C238B" w:rsidP="006C238B">
      <w:pPr>
        <w:rPr>
          <w:sz w:val="24"/>
          <w:szCs w:val="24"/>
        </w:rPr>
      </w:pPr>
    </w:p>
    <w:p w14:paraId="77F36D53" w14:textId="6D7DA476" w:rsidR="006C238B" w:rsidRPr="0009606F" w:rsidRDefault="006C238B" w:rsidP="006C238B">
      <w:pPr>
        <w:rPr>
          <w:sz w:val="24"/>
          <w:szCs w:val="24"/>
        </w:rPr>
      </w:pPr>
      <w:r w:rsidRPr="0009606F">
        <w:rPr>
          <w:b/>
          <w:bCs/>
          <w:sz w:val="24"/>
          <w:szCs w:val="24"/>
        </w:rPr>
        <w:t>Governor –</w:t>
      </w:r>
      <w:r w:rsidRPr="0009606F">
        <w:rPr>
          <w:sz w:val="24"/>
          <w:szCs w:val="24"/>
        </w:rPr>
        <w:t xml:space="preserve"> </w:t>
      </w:r>
      <w:r w:rsidR="004E5682" w:rsidRPr="0009606F">
        <w:rPr>
          <w:sz w:val="24"/>
          <w:szCs w:val="24"/>
        </w:rPr>
        <w:t>Pam Rodney White of the Kiwanis Club of Constant Spring, Kingston</w:t>
      </w:r>
    </w:p>
    <w:p w14:paraId="50B60695" w14:textId="77777777" w:rsidR="006C238B" w:rsidRPr="0009606F" w:rsidRDefault="006C238B" w:rsidP="006C238B">
      <w:pPr>
        <w:rPr>
          <w:sz w:val="24"/>
          <w:szCs w:val="24"/>
        </w:rPr>
      </w:pPr>
    </w:p>
    <w:p w14:paraId="72276A0D" w14:textId="25B3716A" w:rsidR="006C238B" w:rsidRPr="0009606F" w:rsidRDefault="006C238B" w:rsidP="006C238B">
      <w:pPr>
        <w:rPr>
          <w:sz w:val="24"/>
          <w:szCs w:val="24"/>
        </w:rPr>
      </w:pPr>
      <w:r w:rsidRPr="0009606F">
        <w:rPr>
          <w:b/>
          <w:bCs/>
          <w:sz w:val="24"/>
          <w:szCs w:val="24"/>
        </w:rPr>
        <w:t>Governor Elect</w:t>
      </w:r>
      <w:r w:rsidRPr="0009606F">
        <w:rPr>
          <w:sz w:val="24"/>
          <w:szCs w:val="24"/>
        </w:rPr>
        <w:t xml:space="preserve"> – </w:t>
      </w:r>
      <w:r w:rsidR="004E5682" w:rsidRPr="0009606F">
        <w:rPr>
          <w:sz w:val="24"/>
          <w:szCs w:val="24"/>
        </w:rPr>
        <w:t>Cynthia Blackman of the Kiwanis Club of Pride of Barbados</w:t>
      </w:r>
    </w:p>
    <w:p w14:paraId="09779F7D" w14:textId="77777777" w:rsidR="006C238B" w:rsidRPr="0009606F" w:rsidRDefault="006C238B" w:rsidP="006C238B">
      <w:pPr>
        <w:rPr>
          <w:b/>
          <w:bCs/>
          <w:sz w:val="24"/>
          <w:szCs w:val="24"/>
        </w:rPr>
      </w:pPr>
    </w:p>
    <w:p w14:paraId="1B7E301C" w14:textId="6BA24B7E" w:rsidR="004E5682" w:rsidRPr="0009606F" w:rsidRDefault="004E5682" w:rsidP="006C238B">
      <w:pPr>
        <w:rPr>
          <w:sz w:val="24"/>
          <w:szCs w:val="24"/>
        </w:rPr>
      </w:pPr>
      <w:r w:rsidRPr="0009606F">
        <w:rPr>
          <w:sz w:val="24"/>
          <w:szCs w:val="24"/>
        </w:rPr>
        <w:t xml:space="preserve">There being three candidates nominated for the office of Vice-Governor an election was held. </w:t>
      </w:r>
    </w:p>
    <w:p w14:paraId="7A40C541" w14:textId="0115B40F" w:rsidR="004E5682" w:rsidRPr="0009606F" w:rsidRDefault="004E5682" w:rsidP="006C238B">
      <w:pPr>
        <w:rPr>
          <w:sz w:val="24"/>
          <w:szCs w:val="24"/>
        </w:rPr>
      </w:pPr>
      <w:r w:rsidRPr="0009606F">
        <w:rPr>
          <w:sz w:val="24"/>
          <w:szCs w:val="24"/>
        </w:rPr>
        <w:t>The candidates were nominated and seconded as follows</w:t>
      </w:r>
    </w:p>
    <w:p w14:paraId="5367548C" w14:textId="77777777" w:rsidR="004E5682" w:rsidRPr="0009606F" w:rsidRDefault="004E5682" w:rsidP="006C238B">
      <w:pPr>
        <w:rPr>
          <w:sz w:val="24"/>
          <w:szCs w:val="24"/>
        </w:rPr>
      </w:pPr>
    </w:p>
    <w:p w14:paraId="6CAA0139" w14:textId="2DF1B77F" w:rsidR="004E5682" w:rsidRPr="0009606F" w:rsidRDefault="004E5682" w:rsidP="006C238B">
      <w:pPr>
        <w:rPr>
          <w:rFonts w:eastAsia="Times New Roman"/>
          <w:color w:val="0D0D0D"/>
          <w:sz w:val="24"/>
          <w:szCs w:val="24"/>
        </w:rPr>
      </w:pPr>
      <w:r w:rsidRPr="0009606F">
        <w:rPr>
          <w:sz w:val="24"/>
          <w:szCs w:val="24"/>
          <w:u w:val="single"/>
        </w:rPr>
        <w:t>Christine King Wallen</w:t>
      </w:r>
      <w:r w:rsidRPr="0009606F">
        <w:rPr>
          <w:sz w:val="24"/>
          <w:szCs w:val="24"/>
        </w:rPr>
        <w:t xml:space="preserve"> - </w:t>
      </w:r>
      <w:r w:rsidRPr="0009606F">
        <w:rPr>
          <w:rFonts w:eastAsia="Times New Roman"/>
          <w:color w:val="000000"/>
          <w:sz w:val="24"/>
          <w:szCs w:val="24"/>
          <w:bdr w:val="none" w:sz="0" w:space="0" w:color="auto" w:frame="1"/>
        </w:rPr>
        <w:t xml:space="preserve">Kiwanis Club of Fort Montagu, nominated by </w:t>
      </w:r>
      <w:r w:rsidRPr="0009606F">
        <w:rPr>
          <w:rFonts w:eastAsia="Times New Roman"/>
          <w:color w:val="0D0D0D"/>
          <w:sz w:val="24"/>
          <w:szCs w:val="24"/>
        </w:rPr>
        <w:t xml:space="preserve">Marcel Gibson Kiwanis Club of Nassau, Second by </w:t>
      </w:r>
      <w:r w:rsidR="00F860E9" w:rsidRPr="0009606F">
        <w:rPr>
          <w:rFonts w:eastAsia="Times New Roman"/>
          <w:color w:val="0D0D0D"/>
          <w:sz w:val="24"/>
          <w:szCs w:val="24"/>
        </w:rPr>
        <w:t xml:space="preserve">Marjorie Buck Kiwanis Club of Belleville </w:t>
      </w:r>
    </w:p>
    <w:p w14:paraId="6B77ADD9" w14:textId="77777777" w:rsidR="00CC7982" w:rsidRPr="0009606F" w:rsidRDefault="00CC7982" w:rsidP="006C238B">
      <w:pPr>
        <w:rPr>
          <w:rFonts w:eastAsia="Times New Roman"/>
          <w:color w:val="0D0D0D"/>
          <w:sz w:val="24"/>
          <w:szCs w:val="24"/>
          <w:u w:val="single"/>
        </w:rPr>
      </w:pPr>
    </w:p>
    <w:p w14:paraId="40D73714" w14:textId="5BA531E3" w:rsidR="00F860E9" w:rsidRPr="0009606F" w:rsidRDefault="00F860E9" w:rsidP="006C238B">
      <w:pPr>
        <w:rPr>
          <w:rFonts w:eastAsia="Times New Roman"/>
          <w:color w:val="0D0D0D"/>
          <w:sz w:val="24"/>
          <w:szCs w:val="24"/>
        </w:rPr>
      </w:pPr>
      <w:r w:rsidRPr="0009606F">
        <w:rPr>
          <w:rFonts w:eastAsia="Times New Roman"/>
          <w:color w:val="0D0D0D"/>
          <w:sz w:val="24"/>
          <w:szCs w:val="24"/>
          <w:u w:val="single"/>
        </w:rPr>
        <w:t>Didier Saint Louis</w:t>
      </w:r>
      <w:r w:rsidRPr="0009606F">
        <w:rPr>
          <w:rFonts w:eastAsia="Times New Roman"/>
          <w:color w:val="0D0D0D"/>
          <w:sz w:val="24"/>
          <w:szCs w:val="24"/>
        </w:rPr>
        <w:t xml:space="preserve"> Kiwanis </w:t>
      </w:r>
      <w:r w:rsidR="00CC7982" w:rsidRPr="0009606F">
        <w:rPr>
          <w:rFonts w:eastAsia="Times New Roman"/>
          <w:color w:val="0D0D0D"/>
          <w:sz w:val="24"/>
          <w:szCs w:val="24"/>
        </w:rPr>
        <w:t>Club of</w:t>
      </w:r>
      <w:r w:rsidRPr="0009606F">
        <w:rPr>
          <w:rFonts w:eastAsia="Times New Roman"/>
          <w:color w:val="0D0D0D"/>
          <w:sz w:val="24"/>
          <w:szCs w:val="24"/>
        </w:rPr>
        <w:t xml:space="preserve"> Arc En Ciel, Nominated by Dora Henry Kiwanis Club </w:t>
      </w:r>
      <w:r w:rsidR="00CC7982" w:rsidRPr="0009606F">
        <w:rPr>
          <w:rFonts w:eastAsia="Times New Roman"/>
          <w:color w:val="0D0D0D"/>
          <w:sz w:val="24"/>
          <w:szCs w:val="24"/>
        </w:rPr>
        <w:t>of Castries</w:t>
      </w:r>
      <w:r w:rsidRPr="0009606F">
        <w:rPr>
          <w:rFonts w:eastAsia="Times New Roman"/>
          <w:color w:val="0D0D0D"/>
          <w:sz w:val="24"/>
          <w:szCs w:val="24"/>
        </w:rPr>
        <w:t xml:space="preserve"> and second by Francky Fourlin Kiwanis Club of Arc En Ciel</w:t>
      </w:r>
    </w:p>
    <w:p w14:paraId="0ACEB367" w14:textId="77777777" w:rsidR="00CC7982" w:rsidRPr="0009606F" w:rsidRDefault="00CC7982" w:rsidP="006C238B">
      <w:pPr>
        <w:rPr>
          <w:rFonts w:eastAsia="Times New Roman"/>
          <w:color w:val="0D0D0D"/>
          <w:sz w:val="24"/>
          <w:szCs w:val="24"/>
          <w:u w:val="single"/>
        </w:rPr>
      </w:pPr>
    </w:p>
    <w:p w14:paraId="737359E0" w14:textId="69555C9C" w:rsidR="00F860E9" w:rsidRPr="0009606F" w:rsidRDefault="00F860E9" w:rsidP="006C238B">
      <w:pPr>
        <w:rPr>
          <w:sz w:val="24"/>
          <w:szCs w:val="24"/>
        </w:rPr>
      </w:pPr>
      <w:r w:rsidRPr="0009606F">
        <w:rPr>
          <w:rFonts w:eastAsia="Times New Roman"/>
          <w:color w:val="0D0D0D"/>
          <w:sz w:val="24"/>
          <w:szCs w:val="24"/>
          <w:u w:val="single"/>
        </w:rPr>
        <w:t>Sharon Williams Kiwanis</w:t>
      </w:r>
      <w:r w:rsidRPr="0009606F">
        <w:rPr>
          <w:rFonts w:eastAsia="Times New Roman"/>
          <w:color w:val="0D0D0D"/>
          <w:sz w:val="24"/>
          <w:szCs w:val="24"/>
        </w:rPr>
        <w:t xml:space="preserve"> Club of</w:t>
      </w:r>
      <w:r w:rsidR="00CC7982" w:rsidRPr="0009606F">
        <w:rPr>
          <w:rFonts w:eastAsia="Times New Roman"/>
          <w:color w:val="0D0D0D"/>
          <w:sz w:val="24"/>
          <w:szCs w:val="24"/>
        </w:rPr>
        <w:t xml:space="preserve"> New Kingston,</w:t>
      </w:r>
      <w:r w:rsidRPr="0009606F">
        <w:rPr>
          <w:rFonts w:eastAsia="Times New Roman"/>
          <w:color w:val="0D0D0D"/>
          <w:sz w:val="24"/>
          <w:szCs w:val="24"/>
        </w:rPr>
        <w:t xml:space="preserve"> Nominated by Leighton McKnight Kiwanis Club of North St. Andrew, Second </w:t>
      </w:r>
      <w:r w:rsidR="00CC7982" w:rsidRPr="0009606F">
        <w:rPr>
          <w:rFonts w:eastAsia="Times New Roman"/>
          <w:color w:val="0D0D0D"/>
          <w:sz w:val="24"/>
          <w:szCs w:val="24"/>
        </w:rPr>
        <w:t>Shiela Moore, Kiwanis Club of Paris Brant</w:t>
      </w:r>
    </w:p>
    <w:p w14:paraId="0511ED38" w14:textId="77777777" w:rsidR="004E5682" w:rsidRPr="0009606F" w:rsidRDefault="004E5682" w:rsidP="006C238B">
      <w:pPr>
        <w:rPr>
          <w:b/>
          <w:bCs/>
          <w:sz w:val="24"/>
          <w:szCs w:val="24"/>
        </w:rPr>
      </w:pPr>
    </w:p>
    <w:p w14:paraId="2BE16A8F" w14:textId="6F28906A" w:rsidR="00EB7ABA" w:rsidRPr="0009606F" w:rsidRDefault="00000000" w:rsidP="00CC7982">
      <w:pPr>
        <w:rPr>
          <w:sz w:val="24"/>
          <w:szCs w:val="24"/>
        </w:rPr>
      </w:pPr>
      <w:r w:rsidRPr="0009606F">
        <w:rPr>
          <w:b/>
          <w:bCs/>
          <w:sz w:val="24"/>
          <w:szCs w:val="24"/>
        </w:rPr>
        <w:t>Vice Governor</w:t>
      </w:r>
      <w:r w:rsidR="00EF702C" w:rsidRPr="0009606F">
        <w:rPr>
          <w:b/>
          <w:bCs/>
          <w:sz w:val="24"/>
          <w:szCs w:val="24"/>
        </w:rPr>
        <w:t xml:space="preserve"> - </w:t>
      </w:r>
      <w:r w:rsidR="00CC7982" w:rsidRPr="0009606F">
        <w:rPr>
          <w:rFonts w:eastAsia="Times New Roman"/>
          <w:color w:val="0D0D0D"/>
          <w:sz w:val="24"/>
          <w:szCs w:val="24"/>
        </w:rPr>
        <w:t>Sharon Williams of the Kiwanis Club of New Kingston</w:t>
      </w:r>
      <w:r w:rsidR="00CC7982" w:rsidRPr="0009606F">
        <w:rPr>
          <w:sz w:val="24"/>
          <w:szCs w:val="24"/>
        </w:rPr>
        <w:t xml:space="preserve"> was e</w:t>
      </w:r>
      <w:r w:rsidRPr="0009606F">
        <w:rPr>
          <w:sz w:val="24"/>
          <w:szCs w:val="24"/>
        </w:rPr>
        <w:t>lected by</w:t>
      </w:r>
      <w:r w:rsidR="00CC7982" w:rsidRPr="0009606F">
        <w:rPr>
          <w:sz w:val="24"/>
          <w:szCs w:val="24"/>
        </w:rPr>
        <w:t xml:space="preserve"> the delegates on the first ballot</w:t>
      </w:r>
    </w:p>
    <w:p w14:paraId="67780092" w14:textId="77777777" w:rsidR="00CC7982" w:rsidRPr="0009606F" w:rsidRDefault="00CC7982" w:rsidP="00CC7982">
      <w:pPr>
        <w:rPr>
          <w:sz w:val="24"/>
          <w:szCs w:val="24"/>
        </w:rPr>
      </w:pPr>
    </w:p>
    <w:p w14:paraId="742D0C13" w14:textId="1C008969" w:rsidR="00CC7982" w:rsidRPr="0009606F" w:rsidRDefault="00CC7982" w:rsidP="00CC7982">
      <w:pPr>
        <w:rPr>
          <w:sz w:val="24"/>
          <w:szCs w:val="24"/>
        </w:rPr>
      </w:pPr>
      <w:r w:rsidRPr="0009606F">
        <w:rPr>
          <w:sz w:val="24"/>
          <w:szCs w:val="24"/>
        </w:rPr>
        <w:lastRenderedPageBreak/>
        <w:t>A motion was moved and seconded from the floor to destroy the ballots - Carried</w:t>
      </w:r>
    </w:p>
    <w:p w14:paraId="0E784980" w14:textId="77777777" w:rsidR="006C238B" w:rsidRPr="0009606F" w:rsidRDefault="006C238B" w:rsidP="006C238B">
      <w:pPr>
        <w:rPr>
          <w:sz w:val="24"/>
          <w:szCs w:val="24"/>
        </w:rPr>
      </w:pPr>
    </w:p>
    <w:p w14:paraId="353CD16B" w14:textId="77777777" w:rsidR="00015772" w:rsidRPr="0009606F" w:rsidRDefault="00015772" w:rsidP="006C238B">
      <w:pPr>
        <w:rPr>
          <w:sz w:val="24"/>
          <w:szCs w:val="24"/>
        </w:rPr>
      </w:pPr>
    </w:p>
    <w:p w14:paraId="52BDBB42" w14:textId="77777777" w:rsidR="00091706" w:rsidRPr="0009606F" w:rsidRDefault="00091706" w:rsidP="00091706">
      <w:pPr>
        <w:rPr>
          <w:b/>
          <w:bCs/>
          <w:sz w:val="24"/>
          <w:szCs w:val="24"/>
          <w:u w:val="single"/>
        </w:rPr>
      </w:pPr>
      <w:bookmarkStart w:id="0" w:name="_Hlk135306439"/>
      <w:r w:rsidRPr="0009606F">
        <w:rPr>
          <w:b/>
          <w:bCs/>
          <w:sz w:val="24"/>
          <w:szCs w:val="24"/>
          <w:u w:val="single"/>
        </w:rPr>
        <w:t>Proposed Amendments</w:t>
      </w:r>
    </w:p>
    <w:p w14:paraId="53C5B1E9" w14:textId="77777777" w:rsidR="00091706" w:rsidRPr="0009606F" w:rsidRDefault="00091706" w:rsidP="00091706">
      <w:pPr>
        <w:rPr>
          <w:sz w:val="24"/>
          <w:szCs w:val="24"/>
        </w:rPr>
      </w:pPr>
    </w:p>
    <w:p w14:paraId="624716CD" w14:textId="202E0148" w:rsidR="00091706" w:rsidRPr="0009606F" w:rsidRDefault="00091706" w:rsidP="00091706">
      <w:pPr>
        <w:rPr>
          <w:sz w:val="24"/>
          <w:szCs w:val="24"/>
        </w:rPr>
      </w:pPr>
      <w:r w:rsidRPr="0009606F">
        <w:rPr>
          <w:sz w:val="24"/>
          <w:szCs w:val="24"/>
        </w:rPr>
        <w:t>Moved by</w:t>
      </w:r>
      <w:r w:rsidR="0009606F" w:rsidRPr="0009606F">
        <w:rPr>
          <w:sz w:val="24"/>
          <w:szCs w:val="24"/>
        </w:rPr>
        <w:t xml:space="preserve"> Bernadette Allen</w:t>
      </w:r>
      <w:r w:rsidRPr="0009606F">
        <w:rPr>
          <w:sz w:val="24"/>
          <w:szCs w:val="24"/>
        </w:rPr>
        <w:t xml:space="preserve">, Kiwanis Club of </w:t>
      </w:r>
      <w:r w:rsidR="00962715">
        <w:rPr>
          <w:sz w:val="24"/>
          <w:szCs w:val="24"/>
        </w:rPr>
        <w:t xml:space="preserve">Nord </w:t>
      </w:r>
      <w:r w:rsidR="00CC7982" w:rsidRPr="0009606F">
        <w:rPr>
          <w:sz w:val="24"/>
          <w:szCs w:val="24"/>
        </w:rPr>
        <w:t>Basse</w:t>
      </w:r>
      <w:r w:rsidR="0009606F" w:rsidRPr="0009606F">
        <w:rPr>
          <w:sz w:val="24"/>
          <w:szCs w:val="24"/>
        </w:rPr>
        <w:t>-</w:t>
      </w:r>
      <w:r w:rsidR="00CC7982" w:rsidRPr="0009606F">
        <w:rPr>
          <w:sz w:val="24"/>
          <w:szCs w:val="24"/>
        </w:rPr>
        <w:t>Terre</w:t>
      </w:r>
      <w:r w:rsidRPr="0009606F">
        <w:rPr>
          <w:sz w:val="24"/>
          <w:szCs w:val="24"/>
        </w:rPr>
        <w:t>, second from the floor -</w:t>
      </w:r>
    </w:p>
    <w:p w14:paraId="5C42AA89" w14:textId="77777777" w:rsidR="00091706" w:rsidRPr="0009606F" w:rsidRDefault="00091706" w:rsidP="00091706">
      <w:pPr>
        <w:rPr>
          <w:sz w:val="24"/>
          <w:szCs w:val="24"/>
        </w:rPr>
      </w:pPr>
    </w:p>
    <w:p w14:paraId="2D854F35" w14:textId="3A2388D1" w:rsidR="00091706" w:rsidRPr="0009606F" w:rsidRDefault="00091706" w:rsidP="00091706">
      <w:pPr>
        <w:rPr>
          <w:bCs/>
          <w:sz w:val="24"/>
          <w:szCs w:val="24"/>
        </w:rPr>
      </w:pPr>
      <w:r w:rsidRPr="0009606F">
        <w:rPr>
          <w:bCs/>
          <w:color w:val="0E2040"/>
          <w:sz w:val="24"/>
          <w:szCs w:val="24"/>
        </w:rPr>
        <w:t>Proposed</w:t>
      </w:r>
      <w:r w:rsidRPr="0009606F">
        <w:rPr>
          <w:bCs/>
          <w:color w:val="0E2040"/>
          <w:spacing w:val="-7"/>
          <w:sz w:val="24"/>
          <w:szCs w:val="24"/>
        </w:rPr>
        <w:t xml:space="preserve"> </w:t>
      </w:r>
      <w:r w:rsidRPr="0009606F">
        <w:rPr>
          <w:bCs/>
          <w:color w:val="0E2040"/>
          <w:sz w:val="24"/>
          <w:szCs w:val="24"/>
        </w:rPr>
        <w:t xml:space="preserve">Amendment 1, </w:t>
      </w:r>
      <w:r w:rsidRPr="0009606F">
        <w:rPr>
          <w:bCs/>
          <w:sz w:val="24"/>
          <w:szCs w:val="24"/>
        </w:rPr>
        <w:t>as shown on page 3-</w:t>
      </w:r>
      <w:r w:rsidR="0009606F">
        <w:rPr>
          <w:bCs/>
          <w:sz w:val="24"/>
          <w:szCs w:val="24"/>
        </w:rPr>
        <w:t>8</w:t>
      </w:r>
      <w:r w:rsidRPr="0009606F">
        <w:rPr>
          <w:bCs/>
          <w:sz w:val="24"/>
          <w:szCs w:val="24"/>
        </w:rPr>
        <w:t xml:space="preserve"> of these minutes, </w:t>
      </w:r>
      <w:r w:rsidRPr="0009606F">
        <w:rPr>
          <w:b/>
          <w:color w:val="0E2040"/>
          <w:sz w:val="24"/>
          <w:szCs w:val="24"/>
        </w:rPr>
        <w:t xml:space="preserve">was </w:t>
      </w:r>
      <w:r w:rsidR="00CC7982" w:rsidRPr="0009606F">
        <w:rPr>
          <w:b/>
          <w:color w:val="0E2040"/>
          <w:sz w:val="24"/>
          <w:szCs w:val="24"/>
        </w:rPr>
        <w:t>not approved</w:t>
      </w:r>
      <w:r w:rsidRPr="0009606F">
        <w:rPr>
          <w:bCs/>
          <w:color w:val="0E2040"/>
          <w:sz w:val="24"/>
          <w:szCs w:val="24"/>
        </w:rPr>
        <w:t xml:space="preserve"> – by show of </w:t>
      </w:r>
      <w:r w:rsidRPr="0009606F">
        <w:rPr>
          <w:bCs/>
          <w:color w:val="0E2040"/>
          <w:spacing w:val="-2"/>
          <w:sz w:val="24"/>
          <w:szCs w:val="24"/>
        </w:rPr>
        <w:t>hands.</w:t>
      </w:r>
    </w:p>
    <w:p w14:paraId="1EEBAFA3" w14:textId="77777777" w:rsidR="00091706" w:rsidRPr="0009606F" w:rsidRDefault="00091706" w:rsidP="006C238B">
      <w:pPr>
        <w:rPr>
          <w:sz w:val="24"/>
          <w:szCs w:val="24"/>
        </w:rPr>
      </w:pPr>
    </w:p>
    <w:p w14:paraId="5CB143D2" w14:textId="69834BA8" w:rsidR="00091706" w:rsidRPr="0009606F" w:rsidRDefault="00091706" w:rsidP="00091706">
      <w:pPr>
        <w:rPr>
          <w:sz w:val="24"/>
          <w:szCs w:val="24"/>
        </w:rPr>
      </w:pPr>
      <w:r w:rsidRPr="0009606F">
        <w:rPr>
          <w:sz w:val="24"/>
          <w:szCs w:val="24"/>
        </w:rPr>
        <w:t>The meeting was concluded at 12:</w:t>
      </w:r>
      <w:r w:rsidR="00CC7982" w:rsidRPr="0009606F">
        <w:rPr>
          <w:sz w:val="24"/>
          <w:szCs w:val="24"/>
        </w:rPr>
        <w:t>15</w:t>
      </w:r>
      <w:r w:rsidRPr="0009606F">
        <w:rPr>
          <w:sz w:val="24"/>
          <w:szCs w:val="24"/>
        </w:rPr>
        <w:t xml:space="preserve"> May </w:t>
      </w:r>
      <w:r w:rsidR="00CC7982" w:rsidRPr="0009606F">
        <w:rPr>
          <w:sz w:val="24"/>
          <w:szCs w:val="24"/>
        </w:rPr>
        <w:t>18</w:t>
      </w:r>
      <w:r w:rsidRPr="0009606F">
        <w:rPr>
          <w:sz w:val="24"/>
          <w:szCs w:val="24"/>
        </w:rPr>
        <w:t>, 202</w:t>
      </w:r>
      <w:r w:rsidR="00CC7982" w:rsidRPr="0009606F">
        <w:rPr>
          <w:sz w:val="24"/>
          <w:szCs w:val="24"/>
        </w:rPr>
        <w:t>4</w:t>
      </w:r>
      <w:r w:rsidRPr="0009606F">
        <w:rPr>
          <w:sz w:val="24"/>
          <w:szCs w:val="24"/>
        </w:rPr>
        <w:t xml:space="preserve">, by Governor </w:t>
      </w:r>
      <w:r w:rsidR="00CC7982" w:rsidRPr="0009606F">
        <w:rPr>
          <w:sz w:val="24"/>
          <w:szCs w:val="24"/>
        </w:rPr>
        <w:t>John Chave</w:t>
      </w:r>
      <w:r w:rsidRPr="0009606F">
        <w:rPr>
          <w:sz w:val="24"/>
          <w:szCs w:val="24"/>
        </w:rPr>
        <w:t xml:space="preserve"> </w:t>
      </w:r>
    </w:p>
    <w:p w14:paraId="6C5A7B9B" w14:textId="77777777" w:rsidR="00091706" w:rsidRPr="0009606F" w:rsidRDefault="00091706" w:rsidP="00091706">
      <w:pPr>
        <w:rPr>
          <w:sz w:val="24"/>
          <w:szCs w:val="24"/>
        </w:rPr>
      </w:pPr>
    </w:p>
    <w:p w14:paraId="1783AB61" w14:textId="63D85DD2" w:rsidR="00091706" w:rsidRPr="0009606F" w:rsidRDefault="00091706" w:rsidP="00091706">
      <w:pPr>
        <w:rPr>
          <w:sz w:val="24"/>
          <w:szCs w:val="24"/>
        </w:rPr>
      </w:pPr>
      <w:r w:rsidRPr="0009606F">
        <w:rPr>
          <w:sz w:val="24"/>
          <w:szCs w:val="24"/>
        </w:rPr>
        <w:t xml:space="preserve">Signed May </w:t>
      </w:r>
      <w:r w:rsidR="00CC7982" w:rsidRPr="0009606F">
        <w:rPr>
          <w:sz w:val="24"/>
          <w:szCs w:val="24"/>
        </w:rPr>
        <w:t>18</w:t>
      </w:r>
      <w:r w:rsidRPr="0009606F">
        <w:rPr>
          <w:sz w:val="24"/>
          <w:szCs w:val="24"/>
        </w:rPr>
        <w:t>, 202</w:t>
      </w:r>
      <w:r w:rsidR="00CC7982" w:rsidRPr="0009606F">
        <w:rPr>
          <w:sz w:val="24"/>
          <w:szCs w:val="24"/>
        </w:rPr>
        <w:t>4</w:t>
      </w:r>
    </w:p>
    <w:p w14:paraId="315264C8" w14:textId="77777777" w:rsidR="00091706" w:rsidRPr="0009606F" w:rsidRDefault="00091706" w:rsidP="00091706">
      <w:pPr>
        <w:pStyle w:val="BodyText"/>
        <w:spacing w:before="10"/>
        <w:rPr>
          <w:b/>
          <w:sz w:val="24"/>
          <w:szCs w:val="24"/>
        </w:rPr>
      </w:pPr>
      <w:r w:rsidRPr="0009606F">
        <w:rPr>
          <w:noProof/>
          <w:sz w:val="24"/>
          <w:szCs w:val="24"/>
        </w:rPr>
        <mc:AlternateContent>
          <mc:Choice Requires="wps">
            <w:drawing>
              <wp:anchor distT="0" distB="0" distL="0" distR="0" simplePos="0" relativeHeight="251658240" behindDoc="1" locked="0" layoutInCell="1" allowOverlap="1" wp14:anchorId="07AFC0FA" wp14:editId="7C8AE9B1">
                <wp:simplePos x="0" y="0"/>
                <wp:positionH relativeFrom="page">
                  <wp:posOffset>1384300</wp:posOffset>
                </wp:positionH>
                <wp:positionV relativeFrom="paragraph">
                  <wp:posOffset>102432</wp:posOffset>
                </wp:positionV>
                <wp:extent cx="49974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0" cy="1270"/>
                        </a:xfrm>
                        <a:custGeom>
                          <a:avLst/>
                          <a:gdLst/>
                          <a:ahLst/>
                          <a:cxnLst/>
                          <a:rect l="l" t="t" r="r" b="b"/>
                          <a:pathLst>
                            <a:path w="4997450">
                              <a:moveTo>
                                <a:pt x="0" y="0"/>
                              </a:moveTo>
                              <a:lnTo>
                                <a:pt x="4997139" y="0"/>
                              </a:lnTo>
                            </a:path>
                          </a:pathLst>
                        </a:custGeom>
                        <a:ln w="6903">
                          <a:solidFill>
                            <a:srgbClr val="0D1F3F"/>
                          </a:solidFill>
                          <a:prstDash val="solid"/>
                        </a:ln>
                      </wps:spPr>
                      <wps:bodyPr wrap="square" lIns="0" tIns="0" rIns="0" bIns="0" rtlCol="0">
                        <a:prstTxWarp prst="textNoShape">
                          <a:avLst/>
                        </a:prstTxWarp>
                        <a:noAutofit/>
                      </wps:bodyPr>
                    </wps:wsp>
                  </a:graphicData>
                </a:graphic>
              </wp:anchor>
            </w:drawing>
          </mc:Choice>
          <mc:Fallback>
            <w:pict>
              <v:shape w14:anchorId="3B6CC8F4" id="Graphic 11" o:spid="_x0000_s1026" style="position:absolute;margin-left:109pt;margin-top:8.05pt;width:393.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997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MxFwIAAFsEAAAOAAAAZHJzL2Uyb0RvYy54bWysVE1v2zAMvQ/YfxB0X5yPrl2MOMXQIMOA&#10;oivQDDsrshwbk0WNVOL034+S4yTrbsMuwpP4TD3yUV7cH1srDgapAVfIyWgshXEaysbtCvl9s/7w&#10;SQoKypXKgjOFfDUk75fv3y06n5sp1GBLg4KTOMo7X8g6BJ9nGenatIpG4I3jYAXYqsBb3GUlqo6z&#10;tzabjse3WQdYegRtiPh01QflMuWvKqPDt6oiE4QtJGsLacW0buOaLRcq36HydaNPMtQ/qGhV4/jS&#10;c6qVCkrssfkrVdtoBIIqjDS0GVRVo02qgauZjN9U81Irb1It3Bzy5zbR/0urnw4v/hmjdPKPoH8S&#10;dyTrPOXnSNzQiXOssI1cFi6OqYuv5y6aYxCaD2/m87ubj9xszbHJ9C41OVP58K3eU/hiIOVRh0cK&#10;vQflgFQ9IH10A0R2Mnpok4dBCvYQpWAPt72HXoX4XRQXoeguQuJZCwezgRQNb5SztEvUumtWLGUy&#10;m0sxVMncnsEgXsO96kG6mvF1cdZFFbfz8SyNBoFtynVjbVRBuNs+WBQHFQdzNVnP1rEOzvAHzSOF&#10;laK656XQiWbdyafemmjSFsrXZxQdT3Mh6ddeoZHCfnU8LnH0B4AD2A4Ag32A9EBSg/jOzfGHQi/i&#10;9YUM7OwTDMOo8sG0WPqZG7908HkfoGqio2mGekWnDU9wKvD02uITud4n1uWfsPwNAAD//wMAUEsD&#10;BBQABgAIAAAAIQDDiFwF3QAAAAoBAAAPAAAAZHJzL2Rvd25yZXYueG1sTI/NTsMwEITvSLyDtUjc&#10;qJ2iViXEqSIkxAUkmgJnJ16cqP6JYjcNb8/mBMedGc1+U+xnZ9mEY+yDl5CtBDD0bdC9NxI+js93&#10;O2AxKa+VDR4l/GCEfXl9Vahch4s/4FQnw6jEx1xJ6FIacs5j26FTcRUG9OR9h9GpROdouB7Vhcqd&#10;5Wshttyp3tOHTg341GF7qs9OQnV8+Kqr5u2wOdXTyyDeP82rsVLe3szVI7CEc/oLw4JP6FASUxPO&#10;XkdmJayzHW1JZGwzYEtAiA0pzaLcAy8L/n9C+QsAAP//AwBQSwECLQAUAAYACAAAACEAtoM4kv4A&#10;AADhAQAAEwAAAAAAAAAAAAAAAAAAAAAAW0NvbnRlbnRfVHlwZXNdLnhtbFBLAQItABQABgAIAAAA&#10;IQA4/SH/1gAAAJQBAAALAAAAAAAAAAAAAAAAAC8BAABfcmVscy8ucmVsc1BLAQItABQABgAIAAAA&#10;IQCYfiMxFwIAAFsEAAAOAAAAAAAAAAAAAAAAAC4CAABkcnMvZTJvRG9jLnhtbFBLAQItABQABgAI&#10;AAAAIQDDiFwF3QAAAAoBAAAPAAAAAAAAAAAAAAAAAHEEAABkcnMvZG93bnJldi54bWxQSwUGAAAA&#10;AAQABADzAAAAewUAAAAA&#10;" path="m,l4997139,e" filled="f" strokecolor="#0d1f3f" strokeweight=".19175mm">
                <v:path arrowok="t"/>
                <w10:wrap type="topAndBottom" anchorx="page"/>
              </v:shape>
            </w:pict>
          </mc:Fallback>
        </mc:AlternateContent>
      </w:r>
    </w:p>
    <w:p w14:paraId="40F11D81" w14:textId="77777777" w:rsidR="00091706" w:rsidRPr="0009606F" w:rsidRDefault="00091706" w:rsidP="00091706">
      <w:pPr>
        <w:pStyle w:val="BodyText"/>
        <w:spacing w:before="1"/>
        <w:rPr>
          <w:b/>
          <w:sz w:val="24"/>
          <w:szCs w:val="24"/>
        </w:rPr>
      </w:pPr>
    </w:p>
    <w:p w14:paraId="16AEA791" w14:textId="77777777" w:rsidR="0009606F" w:rsidRDefault="00CC7982" w:rsidP="0009606F">
      <w:pPr>
        <w:jc w:val="center"/>
        <w:rPr>
          <w:b/>
          <w:color w:val="0E2040"/>
          <w:spacing w:val="-2"/>
          <w:sz w:val="24"/>
          <w:szCs w:val="24"/>
        </w:rPr>
      </w:pPr>
      <w:r w:rsidRPr="0009606F">
        <w:rPr>
          <w:b/>
          <w:color w:val="0E2040"/>
          <w:w w:val="90"/>
          <w:sz w:val="24"/>
          <w:szCs w:val="24"/>
        </w:rPr>
        <w:t>John Chave</w:t>
      </w:r>
      <w:r w:rsidR="00091706" w:rsidRPr="0009606F">
        <w:rPr>
          <w:b/>
          <w:color w:val="0E2040"/>
          <w:spacing w:val="-2"/>
          <w:sz w:val="24"/>
          <w:szCs w:val="24"/>
        </w:rPr>
        <w:t xml:space="preserve"> -</w:t>
      </w:r>
      <w:r w:rsidR="00091706" w:rsidRPr="0009606F">
        <w:rPr>
          <w:b/>
          <w:color w:val="0E2040"/>
          <w:w w:val="95"/>
          <w:sz w:val="24"/>
          <w:szCs w:val="24"/>
        </w:rPr>
        <w:t xml:space="preserve"> Governor</w:t>
      </w:r>
      <w:r w:rsidR="00091706" w:rsidRPr="0009606F">
        <w:rPr>
          <w:b/>
          <w:color w:val="0E2040"/>
          <w:spacing w:val="-2"/>
          <w:sz w:val="24"/>
          <w:szCs w:val="24"/>
        </w:rPr>
        <w:t xml:space="preserve"> </w:t>
      </w:r>
      <w:r w:rsidR="00091706" w:rsidRPr="0009606F">
        <w:rPr>
          <w:b/>
          <w:color w:val="0E2040"/>
          <w:w w:val="95"/>
          <w:sz w:val="24"/>
          <w:szCs w:val="24"/>
        </w:rPr>
        <w:t>202</w:t>
      </w:r>
      <w:r w:rsidRPr="0009606F">
        <w:rPr>
          <w:b/>
          <w:color w:val="0E2040"/>
          <w:w w:val="95"/>
          <w:sz w:val="24"/>
          <w:szCs w:val="24"/>
        </w:rPr>
        <w:t>3</w:t>
      </w:r>
      <w:r w:rsidR="00091706" w:rsidRPr="0009606F">
        <w:rPr>
          <w:b/>
          <w:color w:val="0E2040"/>
          <w:w w:val="95"/>
          <w:sz w:val="24"/>
          <w:szCs w:val="24"/>
        </w:rPr>
        <w:t>-</w:t>
      </w:r>
      <w:r w:rsidR="00091706" w:rsidRPr="0009606F">
        <w:rPr>
          <w:b/>
          <w:color w:val="0E2040"/>
          <w:spacing w:val="-4"/>
          <w:w w:val="95"/>
          <w:sz w:val="24"/>
          <w:szCs w:val="24"/>
        </w:rPr>
        <w:t>202</w:t>
      </w:r>
      <w:r w:rsidRPr="0009606F">
        <w:rPr>
          <w:b/>
          <w:color w:val="0E2040"/>
          <w:spacing w:val="-4"/>
          <w:w w:val="95"/>
          <w:sz w:val="24"/>
          <w:szCs w:val="24"/>
        </w:rPr>
        <w:t>4</w:t>
      </w:r>
      <w:r w:rsidR="00091706" w:rsidRPr="0009606F">
        <w:rPr>
          <w:b/>
          <w:color w:val="0E2040"/>
          <w:sz w:val="24"/>
          <w:szCs w:val="24"/>
        </w:rPr>
        <w:tab/>
      </w:r>
      <w:r w:rsidR="00091706" w:rsidRPr="0009606F">
        <w:rPr>
          <w:color w:val="0E2040"/>
          <w:sz w:val="24"/>
          <w:szCs w:val="24"/>
        </w:rPr>
        <w:t>James</w:t>
      </w:r>
      <w:r w:rsidR="00091706" w:rsidRPr="0009606F">
        <w:rPr>
          <w:color w:val="0E2040"/>
          <w:spacing w:val="-2"/>
          <w:sz w:val="24"/>
          <w:szCs w:val="24"/>
        </w:rPr>
        <w:t xml:space="preserve"> Steele</w:t>
      </w:r>
      <w:r w:rsidR="00091706" w:rsidRPr="0009606F">
        <w:rPr>
          <w:b/>
          <w:color w:val="0E2040"/>
          <w:sz w:val="24"/>
          <w:szCs w:val="24"/>
        </w:rPr>
        <w:tab/>
      </w:r>
      <w:r w:rsidR="00091706" w:rsidRPr="0009606F">
        <w:rPr>
          <w:b/>
          <w:color w:val="0E2040"/>
          <w:w w:val="90"/>
          <w:sz w:val="24"/>
          <w:szCs w:val="24"/>
        </w:rPr>
        <w:t>Secretary</w:t>
      </w:r>
      <w:r w:rsidR="00091706" w:rsidRPr="0009606F">
        <w:rPr>
          <w:b/>
          <w:color w:val="0E2040"/>
          <w:spacing w:val="22"/>
          <w:sz w:val="24"/>
          <w:szCs w:val="24"/>
        </w:rPr>
        <w:t xml:space="preserve"> </w:t>
      </w:r>
      <w:r w:rsidR="00091706" w:rsidRPr="0009606F">
        <w:rPr>
          <w:b/>
          <w:color w:val="0E2040"/>
          <w:spacing w:val="-2"/>
          <w:sz w:val="24"/>
          <w:szCs w:val="24"/>
        </w:rPr>
        <w:t>Treasurer</w:t>
      </w:r>
    </w:p>
    <w:p w14:paraId="6C0A0233" w14:textId="77777777" w:rsidR="0009606F" w:rsidRDefault="0009606F">
      <w:pPr>
        <w:rPr>
          <w:b/>
          <w:color w:val="0E2040"/>
          <w:spacing w:val="-2"/>
          <w:sz w:val="24"/>
          <w:szCs w:val="24"/>
        </w:rPr>
      </w:pPr>
      <w:r>
        <w:rPr>
          <w:b/>
          <w:color w:val="0E2040"/>
          <w:spacing w:val="-2"/>
          <w:sz w:val="24"/>
          <w:szCs w:val="24"/>
        </w:rPr>
        <w:br w:type="page"/>
      </w:r>
    </w:p>
    <w:p w14:paraId="4976196C" w14:textId="455F1734" w:rsidR="0009606F" w:rsidRPr="0016225F" w:rsidRDefault="0009606F" w:rsidP="0009606F">
      <w:pPr>
        <w:jc w:val="center"/>
        <w:rPr>
          <w:color w:val="0070C0"/>
          <w:sz w:val="56"/>
          <w:szCs w:val="56"/>
          <w:lang w:val="en-CA"/>
        </w:rPr>
      </w:pPr>
      <w:r w:rsidRPr="0016225F">
        <w:rPr>
          <w:noProof/>
        </w:rPr>
        <w:lastRenderedPageBreak/>
        <w:drawing>
          <wp:inline distT="0" distB="0" distL="0" distR="0" wp14:anchorId="38AD998A" wp14:editId="07BB25C5">
            <wp:extent cx="3981450" cy="1562100"/>
            <wp:effectExtent l="0" t="0" r="0" b="0"/>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85260" cy="1563595"/>
                    </a:xfrm>
                    <a:prstGeom prst="rect">
                      <a:avLst/>
                    </a:prstGeom>
                  </pic:spPr>
                </pic:pic>
              </a:graphicData>
            </a:graphic>
          </wp:inline>
        </w:drawing>
      </w:r>
    </w:p>
    <w:p w14:paraId="52BA2DB2" w14:textId="77777777" w:rsidR="0009606F" w:rsidRPr="008F4159" w:rsidRDefault="0009606F" w:rsidP="0009606F">
      <w:pPr>
        <w:jc w:val="center"/>
        <w:rPr>
          <w:sz w:val="56"/>
          <w:szCs w:val="56"/>
          <w:lang w:val="en-CA"/>
        </w:rPr>
      </w:pPr>
      <w:r w:rsidRPr="008F4159">
        <w:rPr>
          <w:sz w:val="56"/>
          <w:szCs w:val="56"/>
          <w:lang w:val="en-CA"/>
        </w:rPr>
        <w:t>Proposed</w:t>
      </w:r>
    </w:p>
    <w:p w14:paraId="4B77E592" w14:textId="77777777" w:rsidR="0009606F" w:rsidRPr="008F4159" w:rsidRDefault="0009606F" w:rsidP="0009606F">
      <w:pPr>
        <w:jc w:val="center"/>
        <w:rPr>
          <w:sz w:val="56"/>
          <w:szCs w:val="56"/>
          <w:lang w:val="en-CA"/>
        </w:rPr>
      </w:pPr>
      <w:r w:rsidRPr="008F4159">
        <w:rPr>
          <w:sz w:val="56"/>
          <w:szCs w:val="56"/>
          <w:lang w:val="en-CA"/>
        </w:rPr>
        <w:t>Bylaw Amendments</w:t>
      </w:r>
    </w:p>
    <w:p w14:paraId="51AEFF0F" w14:textId="77777777" w:rsidR="0009606F" w:rsidRPr="008F4159" w:rsidRDefault="0009606F" w:rsidP="0009606F">
      <w:pPr>
        <w:jc w:val="center"/>
        <w:rPr>
          <w:sz w:val="48"/>
          <w:szCs w:val="48"/>
          <w:lang w:val="en-CA"/>
        </w:rPr>
      </w:pPr>
      <w:r w:rsidRPr="008F4159">
        <w:rPr>
          <w:sz w:val="48"/>
          <w:szCs w:val="48"/>
          <w:lang w:val="en-CA"/>
        </w:rPr>
        <w:t>for adoption at the EC&amp;C District Convention</w:t>
      </w:r>
    </w:p>
    <w:p w14:paraId="417BC74E" w14:textId="77777777" w:rsidR="0009606F" w:rsidRDefault="0009606F" w:rsidP="0009606F">
      <w:pPr>
        <w:jc w:val="center"/>
        <w:rPr>
          <w:sz w:val="52"/>
          <w:szCs w:val="52"/>
          <w:lang w:val="en-CA"/>
        </w:rPr>
      </w:pPr>
    </w:p>
    <w:p w14:paraId="4499C18B" w14:textId="77777777" w:rsidR="0009606F" w:rsidRDefault="0009606F" w:rsidP="0009606F">
      <w:pPr>
        <w:jc w:val="center"/>
        <w:rPr>
          <w:sz w:val="52"/>
          <w:szCs w:val="52"/>
          <w:lang w:val="en-CA"/>
        </w:rPr>
      </w:pPr>
      <w:r w:rsidRPr="0016225F">
        <w:rPr>
          <w:sz w:val="52"/>
          <w:szCs w:val="52"/>
          <w:lang w:val="en-CA"/>
        </w:rPr>
        <w:t xml:space="preserve">May </w:t>
      </w:r>
      <w:r>
        <w:rPr>
          <w:sz w:val="52"/>
          <w:szCs w:val="52"/>
          <w:lang w:val="en-CA"/>
        </w:rPr>
        <w:t>18</w:t>
      </w:r>
      <w:r w:rsidRPr="0016225F">
        <w:rPr>
          <w:sz w:val="52"/>
          <w:szCs w:val="52"/>
          <w:lang w:val="en-CA"/>
        </w:rPr>
        <w:t>, 202</w:t>
      </w:r>
      <w:r>
        <w:rPr>
          <w:sz w:val="52"/>
          <w:szCs w:val="52"/>
          <w:lang w:val="en-CA"/>
        </w:rPr>
        <w:t>4</w:t>
      </w:r>
    </w:p>
    <w:p w14:paraId="59A2D2E7" w14:textId="77777777" w:rsidR="0009606F" w:rsidRPr="008F4159" w:rsidRDefault="0009606F" w:rsidP="0009606F">
      <w:pPr>
        <w:jc w:val="center"/>
        <w:rPr>
          <w:sz w:val="16"/>
          <w:szCs w:val="16"/>
          <w:lang w:val="en-CA"/>
        </w:rPr>
      </w:pPr>
    </w:p>
    <w:p w14:paraId="5681C6DA" w14:textId="77777777" w:rsidR="0009606F" w:rsidRPr="008F4159" w:rsidRDefault="0009606F" w:rsidP="0009606F">
      <w:pPr>
        <w:jc w:val="center"/>
        <w:rPr>
          <w:lang w:val="en-CA"/>
        </w:rPr>
      </w:pPr>
      <w:r w:rsidRPr="008F4159">
        <w:rPr>
          <w:noProof/>
          <w:lang w:val="en-CA"/>
        </w:rPr>
        <mc:AlternateContent>
          <mc:Choice Requires="wps">
            <w:drawing>
              <wp:inline distT="0" distB="0" distL="0" distR="0" wp14:anchorId="3F635869" wp14:editId="614384B1">
                <wp:extent cx="3886200" cy="22860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286000"/>
                        </a:xfrm>
                        <a:prstGeom prst="rect">
                          <a:avLst/>
                        </a:prstGeom>
                        <a:solidFill>
                          <a:srgbClr val="FFFFFF"/>
                        </a:solidFill>
                        <a:ln w="9525">
                          <a:solidFill>
                            <a:srgbClr val="000000"/>
                          </a:solidFill>
                          <a:miter lim="800000"/>
                          <a:headEnd/>
                          <a:tailEnd/>
                        </a:ln>
                      </wps:spPr>
                      <wps:txbx>
                        <w:txbxContent>
                          <w:p w14:paraId="010443C6" w14:textId="77777777" w:rsidR="0009606F" w:rsidRDefault="0009606F" w:rsidP="0009606F">
                            <w:pPr>
                              <w:rPr>
                                <w:b/>
                                <w:bCs/>
                              </w:rPr>
                            </w:pPr>
                            <w:r>
                              <w:rPr>
                                <w:b/>
                                <w:bCs/>
                              </w:rPr>
                              <w:t>CORRECTED VERSION</w:t>
                            </w:r>
                          </w:p>
                          <w:p w14:paraId="1BA8ABC5" w14:textId="77777777" w:rsidR="0009606F" w:rsidRDefault="0009606F" w:rsidP="0009606F">
                            <w:pPr>
                              <w:rPr>
                                <w:b/>
                                <w:bCs/>
                              </w:rPr>
                            </w:pPr>
                          </w:p>
                          <w:p w14:paraId="30D257D2" w14:textId="77777777" w:rsidR="0009606F" w:rsidRPr="008F4159" w:rsidRDefault="0009606F" w:rsidP="0009606F">
                            <w:pPr>
                              <w:rPr>
                                <w:b/>
                                <w:bCs/>
                              </w:rPr>
                            </w:pPr>
                            <w:r w:rsidRPr="008F4159">
                              <w:rPr>
                                <w:b/>
                                <w:bCs/>
                              </w:rPr>
                              <w:t>Please Note:</w:t>
                            </w:r>
                          </w:p>
                          <w:p w14:paraId="107FDB90" w14:textId="77777777" w:rsidR="0009606F" w:rsidRPr="008F4159" w:rsidRDefault="0009606F" w:rsidP="0009606F">
                            <w:pPr>
                              <w:spacing w:line="276" w:lineRule="auto"/>
                              <w:rPr>
                                <w:b/>
                                <w:bCs/>
                              </w:rPr>
                            </w:pPr>
                            <w:r w:rsidRPr="008F4159">
                              <w:rPr>
                                <w:b/>
                                <w:bCs/>
                              </w:rPr>
                              <w:t xml:space="preserve">The earlier version of this Amendment Booklet contained wording that was not clear. Upon reflection the District Board with the agreement of the club proposing the amendment has clarified the wording in Section 5 h. </w:t>
                            </w:r>
                            <w:r>
                              <w:rPr>
                                <w:b/>
                                <w:bCs/>
                              </w:rPr>
                              <w:t>T</w:t>
                            </w:r>
                            <w:r w:rsidRPr="008F4159">
                              <w:rPr>
                                <w:b/>
                                <w:bCs/>
                              </w:rPr>
                              <w:t xml:space="preserve">he original intent of the club proposing the amendment has not been changed. </w:t>
                            </w:r>
                          </w:p>
                        </w:txbxContent>
                      </wps:txbx>
                      <wps:bodyPr rot="0" vert="horz" wrap="square" lIns="91440" tIns="45720" rIns="91440" bIns="45720" anchor="t" anchorCtr="0">
                        <a:noAutofit/>
                      </wps:bodyPr>
                    </wps:wsp>
                  </a:graphicData>
                </a:graphic>
              </wp:inline>
            </w:drawing>
          </mc:Choice>
          <mc:Fallback>
            <w:pict>
              <v:shapetype w14:anchorId="3F635869" id="_x0000_t202" coordsize="21600,21600" o:spt="202" path="m,l,21600r21600,l21600,xe">
                <v:stroke joinstyle="miter"/>
                <v:path gradientshapeok="t" o:connecttype="rect"/>
              </v:shapetype>
              <v:shape id="Text Box 2" o:spid="_x0000_s1026" type="#_x0000_t202" style="width:306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9ZEAIAACAEAAAOAAAAZHJzL2Uyb0RvYy54bWysU9uO0zAQfUfiHyy/07ShLd2o6WrpUoS0&#10;XKSFD3Acp7GwPcZ2m5SvZ+xk2y6IF0QeLE9mfGbmnJn1ba8VOQrnJZiSziZTSoThUEuzL+m3r7tX&#10;K0p8YKZmCowo6Ul4ert5+WLd2ULk0IKqhSMIYnzR2ZK2IdgiyzxvhWZ+AlYYdDbgNAtoun1WO9Yh&#10;ulZZPp0usw5cbR1w4T3+vR+cdJPwm0bw8LlpvAhElRRrC+l06azimW3WrNg7ZlvJxzLYP1ShmTSY&#10;9Ax1zwIjByf/gNKSO/DQhAkHnUHTSC5SD9jNbPpbN48tsyL1guR4e6bJ/z9Y/un4aL84Evq30KOA&#10;qQlvH4B/98TAtmVmL+6cg64VrMbEs0hZ1llfjE8j1b7wEaTqPkKNIrNDgATUN05HVrBPgugowOlM&#10;uugD4fjz9Wq1RCUp4ejL89VyikbMwYqn59b58F6AJvFSUoeqJnh2fPBhCH0Kidk8KFnvpFLJcPtq&#10;qxw5MpyAXfpG9GdhypCupDeLfDEw8FcIrO5S4DMILQOOspK6pKtzECsib+9MnQYtMKmGO3anzEhk&#10;5G5gMfRVj4GR0ArqE1LqYBhZXDG8tOB+UtLhuJbU/zgwJyhRHwzKcjObz+N8J2O+eJOj4a491bWH&#10;GY5QJQ2UDNdtSDsRCTNwh/I1MhF7qWSsFccwSTOuTJzzaztFXRZ78wsAAP//AwBQSwMEFAAGAAgA&#10;AAAhACBeBSLbAAAABQEAAA8AAABkcnMvZG93bnJldi54bWxMj8FOwzAQRO9I/IO1SFwQtduiUEKc&#10;CiGB4AYFwdWNt0mEvQ62m4a/Z+ECl5FGs5p5W60n78SIMfWBNMxnCgRSE2xPrYbXl7vzFYiUDVnj&#10;AqGGL0ywro+PKlPacKBnHDe5FVxCqTQaupyHUsrUdOhNmoUBibNdiN5ktrGVNpoDl3snF0oV0pue&#10;eKEzA9522Hxs9l7D6uJhfE+Py6e3pti5q3x2Od5/Rq1PT6abaxAZp/x3DD/4jA41M23DnmwSTgM/&#10;kn+Vs2K+YLvVsCyUAllX8j99/Q0AAP//AwBQSwECLQAUAAYACAAAACEAtoM4kv4AAADhAQAAEwAA&#10;AAAAAAAAAAAAAAAAAAAAW0NvbnRlbnRfVHlwZXNdLnhtbFBLAQItABQABgAIAAAAIQA4/SH/1gAA&#10;AJQBAAALAAAAAAAAAAAAAAAAAC8BAABfcmVscy8ucmVsc1BLAQItABQABgAIAAAAIQCb189ZEAIA&#10;ACAEAAAOAAAAAAAAAAAAAAAAAC4CAABkcnMvZTJvRG9jLnhtbFBLAQItABQABgAIAAAAIQAgXgUi&#10;2wAAAAUBAAAPAAAAAAAAAAAAAAAAAGoEAABkcnMvZG93bnJldi54bWxQSwUGAAAAAAQABADzAAAA&#10;cgUAAAAA&#10;">
                <v:textbox>
                  <w:txbxContent>
                    <w:p w14:paraId="010443C6" w14:textId="77777777" w:rsidR="0009606F" w:rsidRDefault="0009606F" w:rsidP="0009606F">
                      <w:pPr>
                        <w:rPr>
                          <w:b/>
                          <w:bCs/>
                        </w:rPr>
                      </w:pPr>
                      <w:r>
                        <w:rPr>
                          <w:b/>
                          <w:bCs/>
                        </w:rPr>
                        <w:t>CORRECTED VERSION</w:t>
                      </w:r>
                    </w:p>
                    <w:p w14:paraId="1BA8ABC5" w14:textId="77777777" w:rsidR="0009606F" w:rsidRDefault="0009606F" w:rsidP="0009606F">
                      <w:pPr>
                        <w:rPr>
                          <w:b/>
                          <w:bCs/>
                        </w:rPr>
                      </w:pPr>
                    </w:p>
                    <w:p w14:paraId="30D257D2" w14:textId="77777777" w:rsidR="0009606F" w:rsidRPr="008F4159" w:rsidRDefault="0009606F" w:rsidP="0009606F">
                      <w:pPr>
                        <w:rPr>
                          <w:b/>
                          <w:bCs/>
                        </w:rPr>
                      </w:pPr>
                      <w:r w:rsidRPr="008F4159">
                        <w:rPr>
                          <w:b/>
                          <w:bCs/>
                        </w:rPr>
                        <w:t>Please Note:</w:t>
                      </w:r>
                    </w:p>
                    <w:p w14:paraId="107FDB90" w14:textId="77777777" w:rsidR="0009606F" w:rsidRPr="008F4159" w:rsidRDefault="0009606F" w:rsidP="0009606F">
                      <w:pPr>
                        <w:spacing w:line="276" w:lineRule="auto"/>
                        <w:rPr>
                          <w:b/>
                          <w:bCs/>
                        </w:rPr>
                      </w:pPr>
                      <w:r w:rsidRPr="008F4159">
                        <w:rPr>
                          <w:b/>
                          <w:bCs/>
                        </w:rPr>
                        <w:t xml:space="preserve">The earlier version of this Amendment Booklet contained wording that was not clear. Upon reflection the District Board with the agreement of the club proposing the amendment has clarified the wording in Section 5 h. </w:t>
                      </w:r>
                      <w:r>
                        <w:rPr>
                          <w:b/>
                          <w:bCs/>
                        </w:rPr>
                        <w:t>T</w:t>
                      </w:r>
                      <w:r w:rsidRPr="008F4159">
                        <w:rPr>
                          <w:b/>
                          <w:bCs/>
                        </w:rPr>
                        <w:t xml:space="preserve">he original intent of the club proposing the amendment has not been changed. </w:t>
                      </w:r>
                    </w:p>
                  </w:txbxContent>
                </v:textbox>
                <w10:anchorlock/>
              </v:shape>
            </w:pict>
          </mc:Fallback>
        </mc:AlternateContent>
      </w:r>
    </w:p>
    <w:p w14:paraId="4BB6785B" w14:textId="77777777" w:rsidR="0009606F" w:rsidRPr="008F4159" w:rsidRDefault="0009606F" w:rsidP="0009606F">
      <w:pPr>
        <w:rPr>
          <w:lang w:val="en-CA"/>
        </w:rPr>
      </w:pPr>
    </w:p>
    <w:p w14:paraId="323408C3" w14:textId="57035656" w:rsidR="0009606F" w:rsidRPr="0016225F" w:rsidRDefault="0009606F" w:rsidP="0009606F">
      <w:pPr>
        <w:rPr>
          <w:sz w:val="52"/>
          <w:szCs w:val="52"/>
          <w:lang w:val="en-CA"/>
        </w:rPr>
      </w:pPr>
    </w:p>
    <w:p w14:paraId="1140E22E" w14:textId="77777777" w:rsidR="0009606F" w:rsidRPr="00503EFB" w:rsidRDefault="0009606F" w:rsidP="0009606F">
      <w:pPr>
        <w:spacing w:line="312" w:lineRule="auto"/>
        <w:jc w:val="center"/>
        <w:rPr>
          <w:b/>
          <w:color w:val="000000"/>
          <w:lang w:val="en-GB"/>
        </w:rPr>
      </w:pPr>
    </w:p>
    <w:p w14:paraId="0131C12D" w14:textId="77777777" w:rsidR="0009606F" w:rsidRPr="007F088F" w:rsidRDefault="0009606F" w:rsidP="0009606F">
      <w:pPr>
        <w:spacing w:line="312" w:lineRule="auto"/>
        <w:jc w:val="center"/>
        <w:rPr>
          <w:b/>
          <w:color w:val="000000"/>
          <w:sz w:val="20"/>
          <w:szCs w:val="20"/>
          <w:u w:val="single"/>
          <w:lang w:val="en-GB"/>
        </w:rPr>
      </w:pPr>
      <w:r w:rsidRPr="007F088F">
        <w:rPr>
          <w:b/>
          <w:color w:val="000000"/>
          <w:sz w:val="20"/>
          <w:szCs w:val="20"/>
          <w:u w:val="single"/>
          <w:lang w:val="en-GB"/>
        </w:rPr>
        <w:t>STANDING HOUSE RULES FOR THE HOUSE OF DELEGATES</w:t>
      </w:r>
    </w:p>
    <w:p w14:paraId="6CCC933E" w14:textId="77777777" w:rsidR="0009606F" w:rsidRPr="007F088F" w:rsidRDefault="0009606F" w:rsidP="0009606F">
      <w:pPr>
        <w:pStyle w:val="Heading2"/>
        <w:rPr>
          <w:b w:val="0"/>
          <w:sz w:val="20"/>
          <w:szCs w:val="20"/>
          <w:u w:val="single"/>
        </w:rPr>
      </w:pPr>
      <w:r w:rsidRPr="007F088F">
        <w:rPr>
          <w:sz w:val="20"/>
          <w:szCs w:val="20"/>
          <w:u w:val="single"/>
        </w:rPr>
        <w:t>AT EASTERN CANADA AND THE CARIBBEAN DISTRICT CONVENTIONS</w:t>
      </w:r>
    </w:p>
    <w:p w14:paraId="7F399EB1" w14:textId="77777777" w:rsidR="0009606F" w:rsidRPr="007F088F" w:rsidRDefault="0009606F" w:rsidP="0009606F">
      <w:pPr>
        <w:rPr>
          <w:bCs/>
          <w:color w:val="000000"/>
          <w:sz w:val="20"/>
          <w:szCs w:val="20"/>
          <w:lang w:val="en-GB"/>
        </w:rPr>
      </w:pPr>
    </w:p>
    <w:p w14:paraId="6089EAB4" w14:textId="77777777" w:rsidR="0009606F" w:rsidRPr="007F088F" w:rsidRDefault="0009606F" w:rsidP="0009606F">
      <w:pPr>
        <w:pStyle w:val="ListParagraph"/>
        <w:widowControl/>
        <w:numPr>
          <w:ilvl w:val="0"/>
          <w:numId w:val="31"/>
        </w:numPr>
        <w:tabs>
          <w:tab w:val="left" w:pos="-1200"/>
        </w:tabs>
        <w:autoSpaceDE/>
        <w:autoSpaceDN/>
        <w:spacing w:line="276" w:lineRule="auto"/>
        <w:contextualSpacing/>
        <w:jc w:val="both"/>
        <w:rPr>
          <w:bCs/>
          <w:color w:val="000000"/>
          <w:sz w:val="20"/>
          <w:szCs w:val="20"/>
          <w:lang w:val="en-GB"/>
        </w:rPr>
      </w:pPr>
      <w:r w:rsidRPr="007F088F">
        <w:rPr>
          <w:bCs/>
          <w:color w:val="000000"/>
          <w:sz w:val="20"/>
          <w:szCs w:val="20"/>
          <w:lang w:val="en-GB"/>
        </w:rPr>
        <w:t>The official languages of this Convention shall be English and French.</w:t>
      </w:r>
    </w:p>
    <w:p w14:paraId="25FDE5B7" w14:textId="77777777" w:rsidR="0009606F" w:rsidRPr="007F088F" w:rsidRDefault="0009606F" w:rsidP="0009606F">
      <w:pPr>
        <w:tabs>
          <w:tab w:val="left" w:pos="-1200"/>
        </w:tabs>
        <w:spacing w:line="276" w:lineRule="auto"/>
        <w:jc w:val="both"/>
        <w:rPr>
          <w:bCs/>
          <w:color w:val="000000"/>
          <w:sz w:val="20"/>
          <w:szCs w:val="20"/>
          <w:lang w:val="en-GB"/>
        </w:rPr>
      </w:pPr>
    </w:p>
    <w:p w14:paraId="18626DA8" w14:textId="77777777" w:rsidR="0009606F" w:rsidRPr="007F088F" w:rsidRDefault="0009606F" w:rsidP="0009606F">
      <w:pPr>
        <w:pStyle w:val="BodyText2"/>
        <w:numPr>
          <w:ilvl w:val="0"/>
          <w:numId w:val="31"/>
        </w:numPr>
        <w:spacing w:line="276" w:lineRule="auto"/>
        <w:rPr>
          <w:rFonts w:cs="Arial"/>
          <w:bCs/>
          <w:sz w:val="20"/>
          <w:szCs w:val="20"/>
        </w:rPr>
      </w:pPr>
      <w:r w:rsidRPr="007F088F">
        <w:rPr>
          <w:rFonts w:cs="Arial"/>
          <w:bCs/>
          <w:sz w:val="20"/>
          <w:szCs w:val="20"/>
        </w:rPr>
        <w:t>Only delegates with official “delegate” ribbons may present or speak on motion(s) and vote.</w:t>
      </w:r>
    </w:p>
    <w:p w14:paraId="13158726" w14:textId="77777777" w:rsidR="0009606F" w:rsidRPr="007F088F" w:rsidRDefault="0009606F" w:rsidP="0009606F">
      <w:pPr>
        <w:tabs>
          <w:tab w:val="left" w:pos="-1200"/>
        </w:tabs>
        <w:spacing w:line="276" w:lineRule="auto"/>
        <w:jc w:val="both"/>
        <w:rPr>
          <w:bCs/>
          <w:color w:val="000000"/>
          <w:sz w:val="20"/>
          <w:szCs w:val="20"/>
          <w:lang w:val="en-GB"/>
        </w:rPr>
      </w:pPr>
    </w:p>
    <w:p w14:paraId="3BEE6A5D" w14:textId="77777777" w:rsidR="0009606F" w:rsidRPr="007F088F" w:rsidRDefault="0009606F" w:rsidP="0009606F">
      <w:pPr>
        <w:pStyle w:val="ListParagraph"/>
        <w:widowControl/>
        <w:numPr>
          <w:ilvl w:val="0"/>
          <w:numId w:val="31"/>
        </w:numPr>
        <w:tabs>
          <w:tab w:val="left" w:pos="-1200"/>
        </w:tabs>
        <w:autoSpaceDE/>
        <w:autoSpaceDN/>
        <w:spacing w:line="276" w:lineRule="auto"/>
        <w:contextualSpacing/>
        <w:jc w:val="both"/>
        <w:rPr>
          <w:bCs/>
          <w:color w:val="000000"/>
          <w:sz w:val="20"/>
          <w:szCs w:val="20"/>
          <w:lang w:val="en-GB"/>
        </w:rPr>
      </w:pPr>
      <w:r w:rsidRPr="007F088F">
        <w:rPr>
          <w:bCs/>
          <w:color w:val="000000"/>
          <w:sz w:val="20"/>
          <w:szCs w:val="20"/>
          <w:lang w:val="en-GB"/>
        </w:rPr>
        <w:t>Only delegates and delegates-at-large may be seated in the area designated for delegates.</w:t>
      </w:r>
    </w:p>
    <w:p w14:paraId="4473360B" w14:textId="77777777" w:rsidR="0009606F" w:rsidRPr="007F088F" w:rsidRDefault="0009606F" w:rsidP="0009606F">
      <w:pPr>
        <w:pStyle w:val="ListParagraph"/>
        <w:rPr>
          <w:color w:val="101010"/>
          <w:sz w:val="20"/>
          <w:szCs w:val="20"/>
          <w:lang w:val="en-CA"/>
        </w:rPr>
      </w:pPr>
    </w:p>
    <w:p w14:paraId="12ED300C" w14:textId="77777777" w:rsidR="0009606F" w:rsidRPr="007F088F" w:rsidRDefault="0009606F" w:rsidP="0009606F">
      <w:pPr>
        <w:pStyle w:val="ListParagraph"/>
        <w:widowControl/>
        <w:numPr>
          <w:ilvl w:val="0"/>
          <w:numId w:val="31"/>
        </w:numPr>
        <w:tabs>
          <w:tab w:val="left" w:pos="-1200"/>
        </w:tabs>
        <w:adjustRightInd w:val="0"/>
        <w:spacing w:line="276" w:lineRule="auto"/>
        <w:contextualSpacing/>
        <w:jc w:val="both"/>
        <w:rPr>
          <w:bCs/>
          <w:color w:val="000000"/>
          <w:sz w:val="20"/>
          <w:szCs w:val="20"/>
          <w:lang w:val="en-GB"/>
        </w:rPr>
      </w:pPr>
      <w:r w:rsidRPr="007F088F">
        <w:rPr>
          <w:color w:val="101010"/>
          <w:sz w:val="20"/>
          <w:szCs w:val="20"/>
          <w:lang w:val="en-CA"/>
        </w:rPr>
        <w:t>The house of delegates shall allow delegates to leave and re-enter; however, ballots shall not leave the house. Delegates leaving the house early must surrender their ballots to an Elections Committee volunteer at the pass-out door; ballots will be returned to delegates upon re-entry to the house. In no case will a delegate be allowed to cast a ballot for any votes conducted in their absence.</w:t>
      </w:r>
    </w:p>
    <w:p w14:paraId="3058ECFD" w14:textId="77777777" w:rsidR="0009606F" w:rsidRPr="007F088F" w:rsidRDefault="0009606F" w:rsidP="0009606F">
      <w:pPr>
        <w:pStyle w:val="ListParagraph"/>
        <w:widowControl/>
        <w:numPr>
          <w:ilvl w:val="0"/>
          <w:numId w:val="31"/>
        </w:numPr>
        <w:tabs>
          <w:tab w:val="left" w:pos="-1200"/>
        </w:tabs>
        <w:autoSpaceDE/>
        <w:autoSpaceDN/>
        <w:spacing w:line="276" w:lineRule="auto"/>
        <w:contextualSpacing/>
        <w:jc w:val="both"/>
        <w:rPr>
          <w:bCs/>
          <w:color w:val="000000"/>
          <w:sz w:val="20"/>
          <w:szCs w:val="20"/>
          <w:lang w:val="en-GB"/>
        </w:rPr>
      </w:pPr>
      <w:r w:rsidRPr="007F088F">
        <w:rPr>
          <w:bCs/>
          <w:color w:val="000000"/>
          <w:sz w:val="20"/>
          <w:szCs w:val="20"/>
          <w:lang w:val="en-GB"/>
        </w:rPr>
        <w:t>Any main motion of amendment shall be written in English, signed by the maker and seconder, and presented to the District Secretary-Treasurer before it is moved.</w:t>
      </w:r>
    </w:p>
    <w:p w14:paraId="5E887B54" w14:textId="77777777" w:rsidR="0009606F" w:rsidRPr="007F088F" w:rsidRDefault="0009606F" w:rsidP="0009606F">
      <w:pPr>
        <w:tabs>
          <w:tab w:val="left" w:pos="-1200"/>
        </w:tabs>
        <w:spacing w:line="276" w:lineRule="auto"/>
        <w:jc w:val="both"/>
        <w:rPr>
          <w:bCs/>
          <w:color w:val="000000"/>
          <w:sz w:val="20"/>
          <w:szCs w:val="20"/>
          <w:lang w:val="en-GB"/>
        </w:rPr>
      </w:pPr>
    </w:p>
    <w:p w14:paraId="34F0220E" w14:textId="77777777" w:rsidR="0009606F" w:rsidRPr="007F088F" w:rsidRDefault="0009606F" w:rsidP="0009606F">
      <w:pPr>
        <w:pStyle w:val="ListParagraph"/>
        <w:widowControl/>
        <w:numPr>
          <w:ilvl w:val="0"/>
          <w:numId w:val="31"/>
        </w:numPr>
        <w:tabs>
          <w:tab w:val="left" w:pos="-1200"/>
        </w:tabs>
        <w:autoSpaceDE/>
        <w:autoSpaceDN/>
        <w:spacing w:line="276" w:lineRule="auto"/>
        <w:contextualSpacing/>
        <w:jc w:val="both"/>
        <w:rPr>
          <w:bCs/>
          <w:color w:val="000000"/>
          <w:sz w:val="20"/>
          <w:szCs w:val="20"/>
          <w:lang w:val="en-GB"/>
        </w:rPr>
      </w:pPr>
      <w:r w:rsidRPr="007F088F">
        <w:rPr>
          <w:bCs/>
          <w:color w:val="000000"/>
          <w:sz w:val="20"/>
          <w:szCs w:val="20"/>
          <w:lang w:val="en-GB"/>
        </w:rPr>
        <w:t>No delegate may speak for more than three (3) minutes at a time unless allowed to do so by the orders of the day or by a majority vote of the Delegates.</w:t>
      </w:r>
    </w:p>
    <w:p w14:paraId="7B573312" w14:textId="77777777" w:rsidR="0009606F" w:rsidRPr="007F088F" w:rsidRDefault="0009606F" w:rsidP="0009606F">
      <w:pPr>
        <w:pStyle w:val="ListParagraph"/>
        <w:tabs>
          <w:tab w:val="left" w:pos="-1200"/>
        </w:tabs>
        <w:spacing w:line="276" w:lineRule="auto"/>
        <w:jc w:val="both"/>
        <w:rPr>
          <w:bCs/>
          <w:color w:val="000000"/>
          <w:sz w:val="20"/>
          <w:szCs w:val="20"/>
          <w:lang w:val="en-GB"/>
        </w:rPr>
      </w:pPr>
    </w:p>
    <w:p w14:paraId="5B4F3E63" w14:textId="77777777" w:rsidR="0009606F" w:rsidRPr="007F088F" w:rsidRDefault="0009606F" w:rsidP="0009606F">
      <w:pPr>
        <w:pStyle w:val="ListParagraph"/>
        <w:widowControl/>
        <w:numPr>
          <w:ilvl w:val="0"/>
          <w:numId w:val="31"/>
        </w:numPr>
        <w:tabs>
          <w:tab w:val="left" w:pos="-1200"/>
        </w:tabs>
        <w:autoSpaceDE/>
        <w:autoSpaceDN/>
        <w:spacing w:line="276" w:lineRule="auto"/>
        <w:contextualSpacing/>
        <w:jc w:val="both"/>
        <w:rPr>
          <w:bCs/>
          <w:color w:val="000000"/>
          <w:sz w:val="20"/>
          <w:szCs w:val="20"/>
          <w:lang w:val="en-GB"/>
        </w:rPr>
      </w:pPr>
      <w:r w:rsidRPr="007F088F">
        <w:rPr>
          <w:bCs/>
          <w:color w:val="000000"/>
          <w:sz w:val="20"/>
          <w:szCs w:val="20"/>
          <w:lang w:val="en-GB"/>
        </w:rPr>
        <w:t>No delegate may address the assembly a second time on the same question until all delegates who desire to speak on the topic have spoken.</w:t>
      </w:r>
    </w:p>
    <w:p w14:paraId="0A1937C1" w14:textId="77777777" w:rsidR="0009606F" w:rsidRPr="007F088F" w:rsidRDefault="0009606F" w:rsidP="0009606F">
      <w:pPr>
        <w:tabs>
          <w:tab w:val="left" w:pos="-1200"/>
        </w:tabs>
        <w:spacing w:line="276" w:lineRule="auto"/>
        <w:jc w:val="both"/>
        <w:rPr>
          <w:bCs/>
          <w:color w:val="000000"/>
          <w:sz w:val="20"/>
          <w:szCs w:val="20"/>
          <w:lang w:val="en-GB"/>
        </w:rPr>
      </w:pPr>
    </w:p>
    <w:p w14:paraId="047CAE26" w14:textId="77777777" w:rsidR="0009606F" w:rsidRPr="007F088F" w:rsidRDefault="0009606F" w:rsidP="0009606F">
      <w:pPr>
        <w:pStyle w:val="ListParagraph"/>
        <w:widowControl/>
        <w:numPr>
          <w:ilvl w:val="0"/>
          <w:numId w:val="31"/>
        </w:numPr>
        <w:tabs>
          <w:tab w:val="left" w:pos="-1200"/>
        </w:tabs>
        <w:adjustRightInd w:val="0"/>
        <w:spacing w:line="276" w:lineRule="auto"/>
        <w:contextualSpacing/>
        <w:jc w:val="both"/>
        <w:rPr>
          <w:color w:val="101010"/>
          <w:sz w:val="20"/>
          <w:szCs w:val="20"/>
          <w:lang w:val="en-CA"/>
        </w:rPr>
      </w:pPr>
      <w:r w:rsidRPr="007F088F">
        <w:rPr>
          <w:bCs/>
          <w:color w:val="000000"/>
          <w:sz w:val="20"/>
          <w:szCs w:val="20"/>
          <w:lang w:val="en-GB"/>
        </w:rPr>
        <w:t>The maker of a motion shall be entitled to speak first in support of such motion or may immediately yield the floor to another delegate.</w:t>
      </w:r>
    </w:p>
    <w:p w14:paraId="3E31A2C6" w14:textId="77777777" w:rsidR="0009606F" w:rsidRPr="007F088F" w:rsidRDefault="0009606F" w:rsidP="0009606F">
      <w:pPr>
        <w:pStyle w:val="ListParagraph"/>
        <w:rPr>
          <w:color w:val="101010"/>
          <w:sz w:val="20"/>
          <w:szCs w:val="20"/>
          <w:lang w:val="en-CA"/>
        </w:rPr>
      </w:pPr>
    </w:p>
    <w:p w14:paraId="113E5DE6" w14:textId="77777777" w:rsidR="0009606F" w:rsidRPr="007F088F" w:rsidRDefault="0009606F" w:rsidP="0009606F">
      <w:pPr>
        <w:pStyle w:val="ListParagraph"/>
        <w:widowControl/>
        <w:numPr>
          <w:ilvl w:val="0"/>
          <w:numId w:val="31"/>
        </w:numPr>
        <w:tabs>
          <w:tab w:val="left" w:pos="-1200"/>
        </w:tabs>
        <w:adjustRightInd w:val="0"/>
        <w:spacing w:line="276" w:lineRule="auto"/>
        <w:contextualSpacing/>
        <w:jc w:val="both"/>
        <w:rPr>
          <w:bCs/>
          <w:color w:val="000000"/>
          <w:sz w:val="20"/>
          <w:szCs w:val="20"/>
          <w:lang w:val="en-GB"/>
        </w:rPr>
      </w:pPr>
      <w:r w:rsidRPr="007F088F">
        <w:rPr>
          <w:color w:val="101010"/>
          <w:sz w:val="20"/>
          <w:szCs w:val="20"/>
          <w:lang w:val="en-CA"/>
        </w:rPr>
        <w:t>Microphones shall be designated by number. Speakers for the main motion shall use the odd-numbered microphones, and speakers against the main motion shall use the even-numbered microphones. Debate on each issue will begin at microphone one and the chair will then recognize each microphone in sequence.</w:t>
      </w:r>
    </w:p>
    <w:p w14:paraId="20A4FD79" w14:textId="77777777" w:rsidR="0009606F" w:rsidRPr="007F088F" w:rsidRDefault="0009606F" w:rsidP="0009606F">
      <w:pPr>
        <w:tabs>
          <w:tab w:val="left" w:pos="-1200"/>
        </w:tabs>
        <w:adjustRightInd w:val="0"/>
        <w:spacing w:line="276" w:lineRule="auto"/>
        <w:jc w:val="both"/>
        <w:rPr>
          <w:bCs/>
          <w:color w:val="000000"/>
          <w:sz w:val="20"/>
          <w:szCs w:val="20"/>
          <w:lang w:val="en-GB"/>
        </w:rPr>
      </w:pPr>
    </w:p>
    <w:p w14:paraId="749CD848" w14:textId="77777777" w:rsidR="0009606F" w:rsidRPr="007F088F" w:rsidRDefault="0009606F" w:rsidP="0009606F">
      <w:pPr>
        <w:pStyle w:val="ListParagraph"/>
        <w:widowControl/>
        <w:numPr>
          <w:ilvl w:val="0"/>
          <w:numId w:val="31"/>
        </w:numPr>
        <w:tabs>
          <w:tab w:val="left" w:pos="-1200"/>
        </w:tabs>
        <w:adjustRightInd w:val="0"/>
        <w:spacing w:line="276" w:lineRule="auto"/>
        <w:contextualSpacing/>
        <w:jc w:val="both"/>
        <w:rPr>
          <w:sz w:val="20"/>
          <w:szCs w:val="20"/>
          <w:lang w:val="en-CA"/>
        </w:rPr>
      </w:pPr>
      <w:r w:rsidRPr="007F088F">
        <w:rPr>
          <w:bCs/>
          <w:color w:val="000000"/>
          <w:sz w:val="20"/>
          <w:szCs w:val="20"/>
          <w:lang w:val="en-GB"/>
        </w:rPr>
        <w:t>A delegate shall not speak for or against a motion and move to close the debate on the same recognition.</w:t>
      </w:r>
    </w:p>
    <w:p w14:paraId="40222D61" w14:textId="77777777" w:rsidR="0009606F" w:rsidRPr="007F088F" w:rsidRDefault="0009606F" w:rsidP="0009606F">
      <w:pPr>
        <w:pStyle w:val="ListParagraph"/>
        <w:rPr>
          <w:color w:val="101010"/>
          <w:sz w:val="20"/>
          <w:szCs w:val="20"/>
          <w:lang w:val="en-CA"/>
        </w:rPr>
      </w:pPr>
    </w:p>
    <w:p w14:paraId="7A33B960" w14:textId="77777777" w:rsidR="0009606F" w:rsidRPr="007F088F" w:rsidRDefault="0009606F" w:rsidP="0009606F">
      <w:pPr>
        <w:pStyle w:val="ListParagraph"/>
        <w:widowControl/>
        <w:numPr>
          <w:ilvl w:val="0"/>
          <w:numId w:val="31"/>
        </w:numPr>
        <w:tabs>
          <w:tab w:val="left" w:pos="-1200"/>
        </w:tabs>
        <w:adjustRightInd w:val="0"/>
        <w:spacing w:line="276" w:lineRule="auto"/>
        <w:contextualSpacing/>
        <w:jc w:val="both"/>
        <w:rPr>
          <w:sz w:val="20"/>
          <w:szCs w:val="20"/>
          <w:lang w:val="en-CA"/>
        </w:rPr>
      </w:pPr>
      <w:r w:rsidRPr="007F088F">
        <w:rPr>
          <w:color w:val="101010"/>
          <w:sz w:val="20"/>
          <w:szCs w:val="20"/>
          <w:lang w:val="en-CA"/>
        </w:rPr>
        <w:t xml:space="preserve">An assistant Sergeant at Arms shall be positioned at each microphone to relay to the </w:t>
      </w:r>
      <w:r w:rsidRPr="007F088F">
        <w:rPr>
          <w:color w:val="222222"/>
          <w:sz w:val="20"/>
          <w:szCs w:val="20"/>
          <w:lang w:val="en-CA"/>
        </w:rPr>
        <w:t xml:space="preserve">chair </w:t>
      </w:r>
      <w:r w:rsidRPr="007F088F">
        <w:rPr>
          <w:color w:val="101010"/>
          <w:sz w:val="20"/>
          <w:szCs w:val="20"/>
          <w:lang w:val="en-CA"/>
        </w:rPr>
        <w:t>priority motions, such as a point of order, a point of information, etc. Any microphone may be used to make priority or secondary motions.</w:t>
      </w:r>
    </w:p>
    <w:p w14:paraId="2D5BA198" w14:textId="77777777" w:rsidR="0009606F" w:rsidRPr="007F088F" w:rsidRDefault="0009606F" w:rsidP="0009606F">
      <w:pPr>
        <w:pStyle w:val="ListParagraph"/>
        <w:rPr>
          <w:color w:val="101010"/>
          <w:sz w:val="20"/>
          <w:szCs w:val="20"/>
          <w:lang w:val="en-CA"/>
        </w:rPr>
      </w:pPr>
    </w:p>
    <w:p w14:paraId="2F5318AA" w14:textId="77777777" w:rsidR="0009606F" w:rsidRPr="007F088F" w:rsidRDefault="0009606F" w:rsidP="0009606F">
      <w:pPr>
        <w:pStyle w:val="ListParagraph"/>
        <w:widowControl/>
        <w:numPr>
          <w:ilvl w:val="0"/>
          <w:numId w:val="31"/>
        </w:numPr>
        <w:tabs>
          <w:tab w:val="left" w:pos="-1200"/>
        </w:tabs>
        <w:adjustRightInd w:val="0"/>
        <w:spacing w:line="276" w:lineRule="auto"/>
        <w:contextualSpacing/>
        <w:jc w:val="both"/>
        <w:rPr>
          <w:sz w:val="20"/>
          <w:szCs w:val="20"/>
          <w:lang w:val="en-CA"/>
        </w:rPr>
      </w:pPr>
      <w:r w:rsidRPr="007F088F">
        <w:rPr>
          <w:color w:val="101010"/>
          <w:sz w:val="20"/>
          <w:szCs w:val="20"/>
          <w:lang w:val="en-CA"/>
        </w:rPr>
        <w:t xml:space="preserve">Debate on main motions (i.e., any resolution or proposed amendment to the bylaws) shall be limited to 15 minutes, at which </w:t>
      </w:r>
      <w:r w:rsidRPr="007F088F">
        <w:rPr>
          <w:color w:val="222222"/>
          <w:sz w:val="20"/>
          <w:szCs w:val="20"/>
          <w:lang w:val="en-CA"/>
        </w:rPr>
        <w:t xml:space="preserve">time </w:t>
      </w:r>
      <w:r w:rsidRPr="007F088F">
        <w:rPr>
          <w:color w:val="101010"/>
          <w:sz w:val="20"/>
          <w:szCs w:val="20"/>
          <w:lang w:val="en-CA"/>
        </w:rPr>
        <w:t xml:space="preserve">the vote </w:t>
      </w:r>
      <w:r w:rsidRPr="007F088F">
        <w:rPr>
          <w:color w:val="222222"/>
          <w:sz w:val="20"/>
          <w:szCs w:val="20"/>
          <w:lang w:val="en-CA"/>
        </w:rPr>
        <w:t xml:space="preserve">shall </w:t>
      </w:r>
      <w:r w:rsidRPr="007F088F">
        <w:rPr>
          <w:color w:val="101010"/>
          <w:sz w:val="20"/>
          <w:szCs w:val="20"/>
          <w:lang w:val="en-CA"/>
        </w:rPr>
        <w:t xml:space="preserve">be taken on the resolution or amendment, unless the house, by a majority vote, orders debate to be extended. Debate on debatable secondary motions from the floor, such as amendments or motions to refer, shall be limited to five (5) minutes, which shall not </w:t>
      </w:r>
      <w:r w:rsidRPr="007F088F">
        <w:rPr>
          <w:color w:val="222222"/>
          <w:sz w:val="20"/>
          <w:szCs w:val="20"/>
          <w:lang w:val="en-CA"/>
        </w:rPr>
        <w:t xml:space="preserve">apply </w:t>
      </w:r>
      <w:r w:rsidRPr="007F088F">
        <w:rPr>
          <w:color w:val="101010"/>
          <w:sz w:val="20"/>
          <w:szCs w:val="20"/>
          <w:lang w:val="en-CA"/>
        </w:rPr>
        <w:t xml:space="preserve">to the 15-minute limit </w:t>
      </w:r>
      <w:r w:rsidRPr="007F088F">
        <w:rPr>
          <w:color w:val="222222"/>
          <w:sz w:val="20"/>
          <w:szCs w:val="20"/>
          <w:lang w:val="en-CA"/>
        </w:rPr>
        <w:t xml:space="preserve">on </w:t>
      </w:r>
      <w:r w:rsidRPr="007F088F">
        <w:rPr>
          <w:color w:val="101010"/>
          <w:sz w:val="20"/>
          <w:szCs w:val="20"/>
          <w:lang w:val="en-CA"/>
        </w:rPr>
        <w:t xml:space="preserve">debate on the main motion. Debate may be </w:t>
      </w:r>
      <w:r w:rsidRPr="007F088F">
        <w:rPr>
          <w:color w:val="000000"/>
          <w:sz w:val="20"/>
          <w:szCs w:val="20"/>
          <w:lang w:val="en-CA"/>
        </w:rPr>
        <w:t xml:space="preserve">5 </w:t>
      </w:r>
      <w:r w:rsidRPr="007F088F">
        <w:rPr>
          <w:color w:val="0F0F0F"/>
          <w:sz w:val="20"/>
          <w:szCs w:val="20"/>
          <w:lang w:val="en-CA"/>
        </w:rPr>
        <w:t>closed by a two-thirds (2/3) vote on any immediately pending motion or series of motions at any time.</w:t>
      </w:r>
    </w:p>
    <w:p w14:paraId="21E6006F" w14:textId="77777777" w:rsidR="0009606F" w:rsidRPr="007F088F" w:rsidRDefault="0009606F" w:rsidP="0009606F">
      <w:pPr>
        <w:pStyle w:val="ListParagraph"/>
        <w:rPr>
          <w:sz w:val="20"/>
          <w:szCs w:val="20"/>
          <w:lang w:val="en-CA"/>
        </w:rPr>
      </w:pPr>
    </w:p>
    <w:p w14:paraId="0FAB7187" w14:textId="77777777" w:rsidR="0009606F" w:rsidRPr="007F088F" w:rsidRDefault="0009606F" w:rsidP="0009606F">
      <w:pPr>
        <w:pStyle w:val="ListParagraph"/>
        <w:widowControl/>
        <w:numPr>
          <w:ilvl w:val="0"/>
          <w:numId w:val="31"/>
        </w:numPr>
        <w:adjustRightInd w:val="0"/>
        <w:contextualSpacing/>
        <w:rPr>
          <w:color w:val="0F0F0F"/>
          <w:sz w:val="20"/>
          <w:szCs w:val="20"/>
          <w:lang w:val="en-CA"/>
        </w:rPr>
      </w:pPr>
      <w:r w:rsidRPr="007F088F">
        <w:rPr>
          <w:color w:val="0F0F0F"/>
          <w:sz w:val="20"/>
          <w:szCs w:val="20"/>
          <w:lang w:val="en-CA"/>
        </w:rPr>
        <w:t xml:space="preserve">If the submitting body wishes to withdraw a motion after it has been moved and seconded, the house, by a majority </w:t>
      </w:r>
      <w:r w:rsidRPr="007F088F">
        <w:rPr>
          <w:i/>
          <w:iCs/>
          <w:color w:val="0F0F0F"/>
          <w:sz w:val="20"/>
          <w:szCs w:val="20"/>
          <w:lang w:val="en-CA"/>
        </w:rPr>
        <w:t xml:space="preserve">vote, </w:t>
      </w:r>
      <w:r w:rsidRPr="007F088F">
        <w:rPr>
          <w:color w:val="0F0F0F"/>
          <w:sz w:val="20"/>
          <w:szCs w:val="20"/>
          <w:lang w:val="en-CA"/>
        </w:rPr>
        <w:t>may grant permission for withdrawal.</w:t>
      </w:r>
    </w:p>
    <w:p w14:paraId="3F2EFB4B" w14:textId="77777777" w:rsidR="0009606F" w:rsidRPr="007F088F" w:rsidRDefault="0009606F" w:rsidP="0009606F">
      <w:pPr>
        <w:adjustRightInd w:val="0"/>
        <w:rPr>
          <w:b/>
          <w:bCs/>
          <w:color w:val="000000"/>
          <w:sz w:val="20"/>
          <w:szCs w:val="20"/>
          <w:lang w:val="en-CA"/>
        </w:rPr>
      </w:pPr>
    </w:p>
    <w:p w14:paraId="086B4F61" w14:textId="77777777" w:rsidR="0009606F" w:rsidRPr="007F088F" w:rsidRDefault="0009606F" w:rsidP="0009606F">
      <w:pPr>
        <w:pStyle w:val="ListParagraph"/>
        <w:widowControl/>
        <w:numPr>
          <w:ilvl w:val="0"/>
          <w:numId w:val="31"/>
        </w:numPr>
        <w:adjustRightInd w:val="0"/>
        <w:contextualSpacing/>
        <w:rPr>
          <w:color w:val="0F0F0F"/>
          <w:sz w:val="20"/>
          <w:szCs w:val="20"/>
          <w:lang w:val="en-CA"/>
        </w:rPr>
      </w:pPr>
      <w:r w:rsidRPr="007F088F">
        <w:rPr>
          <w:color w:val="0F0F0F"/>
          <w:sz w:val="20"/>
          <w:szCs w:val="20"/>
          <w:lang w:val="en-CA"/>
        </w:rPr>
        <w:t>Subject to the discretion of the chair, no proposed amendment to the bylaws shall be introduced later than 15 minutes before the scheduled adjournment of any session.</w:t>
      </w:r>
    </w:p>
    <w:p w14:paraId="17D0FBA1" w14:textId="77777777" w:rsidR="0009606F" w:rsidRPr="007F088F" w:rsidRDefault="0009606F" w:rsidP="0009606F">
      <w:pPr>
        <w:adjustRightInd w:val="0"/>
        <w:rPr>
          <w:b/>
          <w:bCs/>
          <w:color w:val="000000"/>
          <w:sz w:val="20"/>
          <w:szCs w:val="20"/>
          <w:lang w:val="en-CA"/>
        </w:rPr>
      </w:pPr>
    </w:p>
    <w:p w14:paraId="47521C97" w14:textId="77777777" w:rsidR="0009606F" w:rsidRPr="007F088F" w:rsidRDefault="0009606F" w:rsidP="0009606F">
      <w:pPr>
        <w:pStyle w:val="ListParagraph"/>
        <w:widowControl/>
        <w:numPr>
          <w:ilvl w:val="0"/>
          <w:numId w:val="31"/>
        </w:numPr>
        <w:adjustRightInd w:val="0"/>
        <w:contextualSpacing/>
        <w:rPr>
          <w:color w:val="0F0F0F"/>
          <w:sz w:val="20"/>
          <w:szCs w:val="20"/>
          <w:lang w:val="en-CA"/>
        </w:rPr>
      </w:pPr>
      <w:r w:rsidRPr="007F088F">
        <w:rPr>
          <w:color w:val="0F0F0F"/>
          <w:sz w:val="20"/>
          <w:szCs w:val="20"/>
          <w:lang w:val="en-CA"/>
        </w:rPr>
        <w:t>Candidates for the offices of Governor and Governor Elect may have one (1) nominating speech not to exceed three (3) minutes.</w:t>
      </w:r>
    </w:p>
    <w:p w14:paraId="341FA32D" w14:textId="77777777" w:rsidR="0009606F" w:rsidRPr="007F088F" w:rsidRDefault="0009606F" w:rsidP="0009606F">
      <w:pPr>
        <w:adjustRightInd w:val="0"/>
        <w:rPr>
          <w:b/>
          <w:bCs/>
          <w:color w:val="000000"/>
          <w:sz w:val="20"/>
          <w:szCs w:val="20"/>
          <w:lang w:val="en-CA"/>
        </w:rPr>
      </w:pPr>
    </w:p>
    <w:p w14:paraId="3CC3B26A" w14:textId="77777777" w:rsidR="0009606F" w:rsidRPr="007F088F" w:rsidRDefault="0009606F" w:rsidP="0009606F">
      <w:pPr>
        <w:pStyle w:val="ListParagraph"/>
        <w:widowControl/>
        <w:numPr>
          <w:ilvl w:val="0"/>
          <w:numId w:val="31"/>
        </w:numPr>
        <w:adjustRightInd w:val="0"/>
        <w:contextualSpacing/>
        <w:rPr>
          <w:color w:val="0F0F0F"/>
          <w:sz w:val="20"/>
          <w:szCs w:val="20"/>
          <w:lang w:val="en-CA"/>
        </w:rPr>
      </w:pPr>
      <w:r w:rsidRPr="007F088F">
        <w:rPr>
          <w:color w:val="0F0F0F"/>
          <w:sz w:val="20"/>
          <w:szCs w:val="20"/>
          <w:lang w:val="en-CA"/>
        </w:rPr>
        <w:t xml:space="preserve">Candidates for the office of Vice Governor shall have a nomination not to exceed one (1) minute, and each candidate shall have up to </w:t>
      </w:r>
      <w:r w:rsidRPr="007F088F">
        <w:rPr>
          <w:i/>
          <w:iCs/>
          <w:color w:val="0F0F0F"/>
          <w:sz w:val="20"/>
          <w:szCs w:val="20"/>
          <w:lang w:val="en-CA"/>
        </w:rPr>
        <w:t xml:space="preserve">five </w:t>
      </w:r>
      <w:r w:rsidRPr="007F088F">
        <w:rPr>
          <w:color w:val="0F0F0F"/>
          <w:sz w:val="20"/>
          <w:szCs w:val="20"/>
          <w:lang w:val="en-CA"/>
        </w:rPr>
        <w:t>(5) minutes to personally address the house of delegates. In the event of a run-off election, each of the candidates involved shall return to the stage before the second ballot to present remarks not to exceed two (2) minutes.</w:t>
      </w:r>
    </w:p>
    <w:p w14:paraId="3AA067C5" w14:textId="77777777" w:rsidR="0009606F" w:rsidRPr="007F088F" w:rsidRDefault="0009606F" w:rsidP="0009606F">
      <w:pPr>
        <w:adjustRightInd w:val="0"/>
        <w:rPr>
          <w:b/>
          <w:bCs/>
          <w:color w:val="000000"/>
          <w:sz w:val="20"/>
          <w:szCs w:val="20"/>
          <w:lang w:val="en-CA"/>
        </w:rPr>
      </w:pPr>
    </w:p>
    <w:p w14:paraId="36B9D38C" w14:textId="77777777" w:rsidR="0009606F" w:rsidRPr="007F088F" w:rsidRDefault="0009606F" w:rsidP="0009606F">
      <w:pPr>
        <w:adjustRightInd w:val="0"/>
        <w:rPr>
          <w:b/>
          <w:bCs/>
          <w:color w:val="000000"/>
          <w:sz w:val="20"/>
          <w:szCs w:val="20"/>
          <w:lang w:val="en-CA"/>
        </w:rPr>
      </w:pPr>
    </w:p>
    <w:p w14:paraId="11F579AE" w14:textId="77777777" w:rsidR="0009606F" w:rsidRPr="007F088F" w:rsidRDefault="0009606F" w:rsidP="0009606F">
      <w:pPr>
        <w:pStyle w:val="ListParagraph"/>
        <w:widowControl/>
        <w:numPr>
          <w:ilvl w:val="0"/>
          <w:numId w:val="31"/>
        </w:numPr>
        <w:adjustRightInd w:val="0"/>
        <w:contextualSpacing/>
        <w:rPr>
          <w:color w:val="0F0F0F"/>
          <w:sz w:val="20"/>
          <w:szCs w:val="20"/>
          <w:lang w:val="en-CA"/>
        </w:rPr>
      </w:pPr>
      <w:r w:rsidRPr="007F088F">
        <w:rPr>
          <w:color w:val="0F0F0F"/>
          <w:sz w:val="20"/>
          <w:szCs w:val="20"/>
          <w:lang w:val="en-CA"/>
        </w:rPr>
        <w:lastRenderedPageBreak/>
        <w:t>Candidates whose remarks require interpretation shall be allowed no more than twice the normal time limit for the presentation of their remarks and interpretation combined. Candidates must provide their own interpreters.</w:t>
      </w:r>
    </w:p>
    <w:p w14:paraId="1149B732" w14:textId="77777777" w:rsidR="0009606F" w:rsidRPr="007F088F" w:rsidRDefault="0009606F" w:rsidP="0009606F">
      <w:pPr>
        <w:adjustRightInd w:val="0"/>
        <w:rPr>
          <w:b/>
          <w:bCs/>
          <w:color w:val="000000"/>
          <w:sz w:val="20"/>
          <w:szCs w:val="20"/>
          <w:lang w:val="en-CA"/>
        </w:rPr>
      </w:pPr>
    </w:p>
    <w:p w14:paraId="5405A85E" w14:textId="77777777" w:rsidR="0009606F" w:rsidRPr="007F088F" w:rsidRDefault="0009606F" w:rsidP="0009606F">
      <w:pPr>
        <w:pStyle w:val="ListParagraph"/>
        <w:widowControl/>
        <w:numPr>
          <w:ilvl w:val="0"/>
          <w:numId w:val="31"/>
        </w:numPr>
        <w:adjustRightInd w:val="0"/>
        <w:contextualSpacing/>
        <w:rPr>
          <w:i/>
          <w:iCs/>
          <w:color w:val="0F0F0F"/>
          <w:sz w:val="20"/>
          <w:szCs w:val="20"/>
          <w:lang w:val="en-CA"/>
        </w:rPr>
      </w:pPr>
      <w:r w:rsidRPr="007F088F">
        <w:rPr>
          <w:color w:val="0F0F0F"/>
          <w:sz w:val="20"/>
          <w:szCs w:val="20"/>
          <w:lang w:val="en-CA"/>
        </w:rPr>
        <w:t xml:space="preserve">In any election where the number of candidates is equal to the number of seats to be elected, the election may be held by voice </w:t>
      </w:r>
      <w:r w:rsidRPr="007F088F">
        <w:rPr>
          <w:i/>
          <w:iCs/>
          <w:color w:val="0F0F0F"/>
          <w:sz w:val="20"/>
          <w:szCs w:val="20"/>
          <w:lang w:val="en-CA"/>
        </w:rPr>
        <w:t>vote.</w:t>
      </w:r>
    </w:p>
    <w:p w14:paraId="7819089E" w14:textId="77777777" w:rsidR="0009606F" w:rsidRPr="007F088F" w:rsidRDefault="0009606F" w:rsidP="0009606F">
      <w:pPr>
        <w:adjustRightInd w:val="0"/>
        <w:rPr>
          <w:b/>
          <w:bCs/>
          <w:color w:val="000000"/>
          <w:sz w:val="20"/>
          <w:szCs w:val="20"/>
          <w:lang w:val="en-CA"/>
        </w:rPr>
      </w:pPr>
    </w:p>
    <w:p w14:paraId="736C99DE" w14:textId="77777777" w:rsidR="0009606F" w:rsidRPr="007F088F" w:rsidRDefault="0009606F" w:rsidP="0009606F">
      <w:pPr>
        <w:pStyle w:val="ListParagraph"/>
        <w:widowControl/>
        <w:numPr>
          <w:ilvl w:val="0"/>
          <w:numId w:val="31"/>
        </w:numPr>
        <w:adjustRightInd w:val="0"/>
        <w:contextualSpacing/>
        <w:rPr>
          <w:i/>
          <w:iCs/>
          <w:color w:val="0F0F0F"/>
          <w:sz w:val="20"/>
          <w:szCs w:val="20"/>
          <w:lang w:val="en-CA"/>
        </w:rPr>
      </w:pPr>
      <w:r w:rsidRPr="007F088F">
        <w:rPr>
          <w:color w:val="0F0F0F"/>
          <w:sz w:val="20"/>
          <w:szCs w:val="20"/>
          <w:lang w:val="en-CA"/>
        </w:rPr>
        <w:t xml:space="preserve">Any of the above rules may be suspended by a two-thirds (2/3) </w:t>
      </w:r>
      <w:r w:rsidRPr="007F088F">
        <w:rPr>
          <w:i/>
          <w:iCs/>
          <w:color w:val="0F0F0F"/>
          <w:sz w:val="20"/>
          <w:szCs w:val="20"/>
          <w:lang w:val="en-CA"/>
        </w:rPr>
        <w:t>vote.</w:t>
      </w:r>
    </w:p>
    <w:p w14:paraId="2857DF3F" w14:textId="77777777" w:rsidR="0009606F" w:rsidRPr="007F088F" w:rsidRDefault="0009606F" w:rsidP="0009606F">
      <w:pPr>
        <w:adjustRightInd w:val="0"/>
        <w:rPr>
          <w:b/>
          <w:bCs/>
          <w:color w:val="000000"/>
          <w:sz w:val="20"/>
          <w:szCs w:val="20"/>
          <w:lang w:val="en-CA"/>
        </w:rPr>
      </w:pPr>
    </w:p>
    <w:p w14:paraId="4E1C48A1" w14:textId="77777777" w:rsidR="0009606F" w:rsidRPr="007F088F" w:rsidRDefault="0009606F" w:rsidP="0009606F">
      <w:pPr>
        <w:pStyle w:val="ListParagraph"/>
        <w:widowControl/>
        <w:numPr>
          <w:ilvl w:val="0"/>
          <w:numId w:val="31"/>
        </w:numPr>
        <w:adjustRightInd w:val="0"/>
        <w:contextualSpacing/>
        <w:rPr>
          <w:color w:val="0F0F0F"/>
          <w:sz w:val="20"/>
          <w:szCs w:val="20"/>
          <w:lang w:val="en-CA"/>
        </w:rPr>
      </w:pPr>
      <w:r w:rsidRPr="007F088F">
        <w:rPr>
          <w:color w:val="0F0F0F"/>
          <w:sz w:val="20"/>
          <w:szCs w:val="20"/>
          <w:lang w:val="en-CA"/>
        </w:rPr>
        <w:t xml:space="preserve">The most recent edition of </w:t>
      </w:r>
      <w:r w:rsidRPr="007F088F">
        <w:rPr>
          <w:i/>
          <w:iCs/>
          <w:color w:val="0F0F0F"/>
          <w:sz w:val="20"/>
          <w:szCs w:val="20"/>
          <w:lang w:val="en-CA"/>
        </w:rPr>
        <w:t xml:space="preserve">Roberts Rules of Order </w:t>
      </w:r>
      <w:r w:rsidRPr="007F088F">
        <w:rPr>
          <w:i/>
          <w:iCs/>
          <w:color w:val="000000"/>
          <w:sz w:val="20"/>
          <w:szCs w:val="20"/>
          <w:lang w:val="en-CA"/>
        </w:rPr>
        <w:t xml:space="preserve">Newly Revised </w:t>
      </w:r>
      <w:r w:rsidRPr="007F088F">
        <w:rPr>
          <w:color w:val="0F0F0F"/>
          <w:sz w:val="20"/>
          <w:szCs w:val="20"/>
          <w:lang w:val="en-CA"/>
        </w:rPr>
        <w:t>shall be the parliamentary authority for all matters of procedure not specifically covered by the bylaws of Kiwanis International and these standing rules.</w:t>
      </w:r>
    </w:p>
    <w:p w14:paraId="2E1B330A" w14:textId="77777777" w:rsidR="0009606F" w:rsidRPr="007F088F" w:rsidRDefault="0009606F" w:rsidP="0009606F">
      <w:pPr>
        <w:adjustRightInd w:val="0"/>
        <w:rPr>
          <w:b/>
          <w:bCs/>
          <w:color w:val="000000"/>
          <w:sz w:val="20"/>
          <w:szCs w:val="20"/>
          <w:lang w:val="en-CA"/>
        </w:rPr>
      </w:pPr>
    </w:p>
    <w:p w14:paraId="6481C559" w14:textId="77777777" w:rsidR="0009606F" w:rsidRPr="007F088F" w:rsidRDefault="0009606F" w:rsidP="0009606F">
      <w:pPr>
        <w:pStyle w:val="ListParagraph"/>
        <w:widowControl/>
        <w:numPr>
          <w:ilvl w:val="0"/>
          <w:numId w:val="31"/>
        </w:numPr>
        <w:adjustRightInd w:val="0"/>
        <w:contextualSpacing/>
        <w:rPr>
          <w:sz w:val="20"/>
          <w:szCs w:val="20"/>
          <w:lang w:val="en-CA"/>
        </w:rPr>
      </w:pPr>
      <w:r w:rsidRPr="007F088F">
        <w:rPr>
          <w:color w:val="252525"/>
          <w:sz w:val="20"/>
          <w:szCs w:val="20"/>
          <w:lang w:val="en-CA"/>
        </w:rPr>
        <w:t xml:space="preserve">The </w:t>
      </w:r>
      <w:r w:rsidRPr="007F088F">
        <w:rPr>
          <w:color w:val="0F0F0F"/>
          <w:sz w:val="20"/>
          <w:szCs w:val="20"/>
          <w:lang w:val="en-CA"/>
        </w:rPr>
        <w:t>EC&amp;C Board are authorized to make non substantive corrections that may be necessary as a result of adopting Bylaw amendments that cause unintentional conflicts or inconsistencies in terminology, grammar, numbering, cross-references, etc.</w:t>
      </w:r>
    </w:p>
    <w:p w14:paraId="617CC271" w14:textId="77777777" w:rsidR="0009606F" w:rsidRPr="007F088F" w:rsidRDefault="0009606F" w:rsidP="0009606F">
      <w:pPr>
        <w:rPr>
          <w:sz w:val="20"/>
          <w:szCs w:val="20"/>
          <w:lang w:val="en-CA"/>
        </w:rPr>
      </w:pPr>
    </w:p>
    <w:p w14:paraId="0A3C6476" w14:textId="77777777" w:rsidR="0009606F" w:rsidRPr="007F088F" w:rsidRDefault="0009606F" w:rsidP="0009606F">
      <w:pPr>
        <w:rPr>
          <w:sz w:val="52"/>
          <w:szCs w:val="52"/>
          <w:lang w:val="en-CA"/>
        </w:rPr>
      </w:pPr>
      <w:r w:rsidRPr="007F088F">
        <w:rPr>
          <w:sz w:val="52"/>
          <w:szCs w:val="52"/>
          <w:lang w:val="en-CA"/>
        </w:rPr>
        <w:br w:type="page"/>
      </w:r>
    </w:p>
    <w:p w14:paraId="49E6BC90" w14:textId="77777777" w:rsidR="0009606F" w:rsidRPr="007F088F" w:rsidRDefault="0009606F" w:rsidP="0009606F">
      <w:pPr>
        <w:shd w:val="clear" w:color="auto" w:fill="FFFFFF"/>
        <w:ind w:right="144"/>
        <w:rPr>
          <w:color w:val="000000" w:themeColor="text1"/>
          <w:sz w:val="20"/>
          <w:szCs w:val="20"/>
        </w:rPr>
      </w:pPr>
    </w:p>
    <w:p w14:paraId="33DCB4E8" w14:textId="77777777" w:rsidR="0009606F" w:rsidRPr="007F088F" w:rsidRDefault="0009606F" w:rsidP="0009606F">
      <w:pPr>
        <w:shd w:val="clear" w:color="auto" w:fill="000000"/>
        <w:tabs>
          <w:tab w:val="left" w:pos="4125"/>
        </w:tabs>
      </w:pPr>
      <w:r w:rsidRPr="007F088F">
        <w:tab/>
      </w:r>
    </w:p>
    <w:p w14:paraId="351504E5" w14:textId="77777777" w:rsidR="0009606F" w:rsidRPr="007F088F" w:rsidRDefault="0009606F" w:rsidP="0009606F">
      <w:pPr>
        <w:shd w:val="clear" w:color="auto" w:fill="000000"/>
        <w:jc w:val="center"/>
      </w:pPr>
      <w:r w:rsidRPr="007F088F">
        <w:t>PROPOSED AMENDMENT 1</w:t>
      </w:r>
    </w:p>
    <w:p w14:paraId="02698C27" w14:textId="77777777" w:rsidR="0009606F" w:rsidRPr="007F088F" w:rsidRDefault="0009606F" w:rsidP="0009606F">
      <w:pPr>
        <w:pBdr>
          <w:top w:val="single" w:sz="8" w:space="1" w:color="auto"/>
          <w:left w:val="single" w:sz="8" w:space="4" w:color="auto"/>
          <w:bottom w:val="single" w:sz="8" w:space="1" w:color="auto"/>
          <w:right w:val="single" w:sz="8" w:space="4" w:color="auto"/>
        </w:pBdr>
        <w:shd w:val="clear" w:color="auto" w:fill="F2F2F2"/>
        <w:ind w:right="144"/>
        <w:jc w:val="center"/>
        <w:outlineLvl w:val="1"/>
        <w:rPr>
          <w:b/>
          <w:bCs/>
          <w:szCs w:val="20"/>
          <w:lang w:val="x-none" w:eastAsia="x-none"/>
        </w:rPr>
      </w:pPr>
      <w:bookmarkStart w:id="1" w:name="_Toc149401948"/>
      <w:r w:rsidRPr="007F088F">
        <w:rPr>
          <w:b/>
          <w:bCs/>
          <w:szCs w:val="20"/>
          <w:lang w:val="x-none" w:eastAsia="x-none"/>
        </w:rPr>
        <w:t xml:space="preserve">ARTICLE </w:t>
      </w:r>
      <w:r w:rsidRPr="007F088F">
        <w:rPr>
          <w:b/>
          <w:bCs/>
          <w:szCs w:val="20"/>
          <w:lang w:eastAsia="x-none"/>
        </w:rPr>
        <w:t>7</w:t>
      </w:r>
      <w:r w:rsidRPr="007F088F">
        <w:rPr>
          <w:b/>
          <w:bCs/>
          <w:szCs w:val="20"/>
          <w:lang w:val="x-none" w:eastAsia="x-none"/>
        </w:rPr>
        <w:t>.  NOMINATION AND ELECTION OF OFFICERS</w:t>
      </w:r>
      <w:bookmarkEnd w:id="1"/>
    </w:p>
    <w:p w14:paraId="2632682C" w14:textId="77777777" w:rsidR="0009606F" w:rsidRPr="007F088F" w:rsidRDefault="0009606F" w:rsidP="0009606F">
      <w:pPr>
        <w:shd w:val="clear" w:color="auto" w:fill="000000"/>
        <w:jc w:val="center"/>
      </w:pPr>
    </w:p>
    <w:p w14:paraId="76D315B5" w14:textId="77777777" w:rsidR="0009606F" w:rsidRPr="007F088F" w:rsidRDefault="0009606F" w:rsidP="0009606F"/>
    <w:p w14:paraId="1AF4BAAA" w14:textId="77777777" w:rsidR="0009606F" w:rsidRPr="007F088F" w:rsidRDefault="0009606F" w:rsidP="0009606F">
      <w:pPr>
        <w:tabs>
          <w:tab w:val="left" w:pos="3840"/>
        </w:tabs>
      </w:pPr>
      <w:r w:rsidRPr="007F088F">
        <w:tab/>
      </w:r>
    </w:p>
    <w:p w14:paraId="39A9D39D" w14:textId="77777777" w:rsidR="0009606F" w:rsidRPr="007F088F" w:rsidRDefault="0009606F" w:rsidP="0009606F">
      <w:bookmarkStart w:id="2" w:name="_Hlk107832604"/>
      <w:r w:rsidRPr="007F088F">
        <w:rPr>
          <w:b/>
          <w:bCs/>
          <w:lang w:val="en-CA"/>
        </w:rPr>
        <w:t>Submitted by:</w:t>
      </w:r>
      <w:r w:rsidRPr="007F088F">
        <w:rPr>
          <w:lang w:val="en-CA"/>
        </w:rPr>
        <w:t xml:space="preserve"> Kiwanis Club of Nord Basse-Terre, Division 27C, </w:t>
      </w:r>
      <w:r w:rsidRPr="007F088F">
        <w:t>Guadeloupe.</w:t>
      </w:r>
      <w:r w:rsidRPr="007F088F">
        <w:rPr>
          <w:lang w:val="en-CA"/>
        </w:rPr>
        <w:t xml:space="preserve"> </w:t>
      </w:r>
    </w:p>
    <w:p w14:paraId="43280F4B" w14:textId="77777777" w:rsidR="0009606F" w:rsidRPr="007F088F" w:rsidRDefault="0009606F" w:rsidP="0009606F">
      <w:pPr>
        <w:rPr>
          <w:lang w:val="en-CA"/>
        </w:rPr>
      </w:pPr>
    </w:p>
    <w:p w14:paraId="72DF813E" w14:textId="77777777" w:rsidR="0009606F" w:rsidRPr="007F088F" w:rsidRDefault="0009606F" w:rsidP="0009606F">
      <w:pPr>
        <w:spacing w:line="276" w:lineRule="auto"/>
        <w:rPr>
          <w:lang w:val="en-CA"/>
        </w:rPr>
      </w:pPr>
      <w:r w:rsidRPr="007F088F">
        <w:rPr>
          <w:b/>
          <w:bCs/>
          <w:lang w:val="en-CA"/>
        </w:rPr>
        <w:t>Purpose:</w:t>
      </w:r>
      <w:r w:rsidRPr="007F088F">
        <w:rPr>
          <w:lang w:val="en-CA"/>
        </w:rPr>
        <w:t xml:space="preserve"> To amend Article </w:t>
      </w:r>
      <w:r w:rsidRPr="007F088F">
        <w:t>7</w:t>
      </w:r>
      <w:r w:rsidRPr="007F088F">
        <w:rPr>
          <w:lang w:val="en-CA"/>
        </w:rPr>
        <w:t>, Section 5</w:t>
      </w:r>
      <w:r w:rsidRPr="007F088F">
        <w:t xml:space="preserve"> - </w:t>
      </w:r>
      <w:r w:rsidRPr="007F088F">
        <w:rPr>
          <w:lang w:val="en-CA"/>
        </w:rPr>
        <w:t xml:space="preserve">g, to allow a sitting Club President to be elected as </w:t>
      </w:r>
    </w:p>
    <w:p w14:paraId="036E0EEE" w14:textId="77777777" w:rsidR="0009606F" w:rsidRPr="007F088F" w:rsidRDefault="0009606F" w:rsidP="0009606F">
      <w:pPr>
        <w:spacing w:line="276" w:lineRule="auto"/>
        <w:rPr>
          <w:color w:val="000000"/>
          <w:lang w:val="en-CA"/>
        </w:rPr>
      </w:pPr>
      <w:r w:rsidRPr="007F088F">
        <w:rPr>
          <w:lang w:val="en-CA"/>
        </w:rPr>
        <w:t>Lt. Governor-Elect, effective Oct 1, for the start of the next Kiwanis year. Section 5, currently precludes a sitting Club President from running for Lt. Governor-elect, limiting the pool of candidates and adding one more year to leadership succession for those who wish to do so. This amendment is necessary to allow a sitting Club President to be elected as Lt. Governor-elect, keeping in mind that their duties as Lt. Governor-elect are minimal. Their duties as Lt. Governor do not begin until more than a year after election</w:t>
      </w:r>
      <w:r w:rsidRPr="007F088F">
        <w:rPr>
          <w:b/>
          <w:bCs/>
          <w:color w:val="212121"/>
          <w:lang w:val="en-CA"/>
        </w:rPr>
        <w:t xml:space="preserve">. </w:t>
      </w:r>
    </w:p>
    <w:p w14:paraId="303F670D" w14:textId="77777777" w:rsidR="0009606F" w:rsidRPr="007F088F" w:rsidRDefault="0009606F" w:rsidP="0009606F">
      <w:pPr>
        <w:adjustRightInd w:val="0"/>
        <w:rPr>
          <w:b/>
          <w:bCs/>
          <w:color w:val="000000"/>
          <w:lang w:val="en-CA"/>
        </w:rPr>
      </w:pPr>
    </w:p>
    <w:p w14:paraId="0B61261B" w14:textId="77777777" w:rsidR="0009606F" w:rsidRPr="007F088F" w:rsidRDefault="0009606F" w:rsidP="0009606F">
      <w:pPr>
        <w:adjustRightInd w:val="0"/>
        <w:rPr>
          <w:color w:val="000000"/>
          <w:lang w:val="en-CA"/>
        </w:rPr>
      </w:pPr>
      <w:r w:rsidRPr="007F088F">
        <w:rPr>
          <w:b/>
          <w:bCs/>
          <w:color w:val="000000"/>
          <w:lang w:val="en-CA"/>
        </w:rPr>
        <w:t xml:space="preserve">Effective date: </w:t>
      </w:r>
      <w:r w:rsidRPr="007F088F">
        <w:rPr>
          <w:color w:val="000000"/>
          <w:lang w:val="en-CA"/>
        </w:rPr>
        <w:t xml:space="preserve">October 1, 2024 </w:t>
      </w:r>
    </w:p>
    <w:p w14:paraId="28FF9F1E" w14:textId="77777777" w:rsidR="0009606F" w:rsidRPr="007F088F" w:rsidRDefault="0009606F" w:rsidP="0009606F">
      <w:pPr>
        <w:adjustRightInd w:val="0"/>
        <w:rPr>
          <w:b/>
          <w:bCs/>
          <w:color w:val="000000"/>
          <w:lang w:val="en-CA"/>
        </w:rPr>
      </w:pPr>
    </w:p>
    <w:p w14:paraId="71881C69" w14:textId="77777777" w:rsidR="0009606F" w:rsidRPr="007F088F" w:rsidRDefault="0009606F" w:rsidP="0009606F">
      <w:pPr>
        <w:adjustRightInd w:val="0"/>
        <w:rPr>
          <w:color w:val="000000"/>
          <w:lang w:val="en-CA"/>
        </w:rPr>
      </w:pPr>
      <w:r w:rsidRPr="007F088F">
        <w:rPr>
          <w:b/>
          <w:bCs/>
          <w:color w:val="000000"/>
          <w:lang w:val="en-CA"/>
        </w:rPr>
        <w:t>Vote required to pass</w:t>
      </w:r>
      <w:r w:rsidRPr="007F088F">
        <w:rPr>
          <w:color w:val="000000"/>
          <w:lang w:val="en-CA"/>
        </w:rPr>
        <w:t xml:space="preserve">: 2/3 Vote required. </w:t>
      </w:r>
    </w:p>
    <w:p w14:paraId="0DB6D22C" w14:textId="77777777" w:rsidR="0009606F" w:rsidRPr="007F088F" w:rsidRDefault="0009606F" w:rsidP="0009606F">
      <w:pPr>
        <w:shd w:val="clear" w:color="auto" w:fill="FFFFFF"/>
        <w:spacing w:line="276" w:lineRule="auto"/>
        <w:ind w:right="-360"/>
        <w:textAlignment w:val="baseline"/>
        <w:rPr>
          <w:b/>
          <w:bCs/>
          <w:color w:val="000000"/>
          <w:lang w:val="en-CA"/>
        </w:rPr>
      </w:pPr>
    </w:p>
    <w:p w14:paraId="39A9965C" w14:textId="77777777" w:rsidR="0009606F" w:rsidRPr="007F088F" w:rsidRDefault="0009606F" w:rsidP="0009606F">
      <w:pPr>
        <w:shd w:val="clear" w:color="auto" w:fill="FFFFFF"/>
        <w:rPr>
          <w:b/>
          <w:bCs/>
        </w:rPr>
      </w:pPr>
    </w:p>
    <w:p w14:paraId="39FA1FFD" w14:textId="77777777" w:rsidR="0009606F" w:rsidRPr="007F088F" w:rsidRDefault="0009606F" w:rsidP="0009606F">
      <w:pPr>
        <w:spacing w:line="276" w:lineRule="auto"/>
        <w:rPr>
          <w:b/>
          <w:bCs/>
        </w:rPr>
      </w:pPr>
    </w:p>
    <w:bookmarkEnd w:id="2"/>
    <w:p w14:paraId="4BA9FB36" w14:textId="77777777" w:rsidR="0009606F" w:rsidRPr="007F088F" w:rsidRDefault="0009606F" w:rsidP="0009606F">
      <w:pPr>
        <w:rPr>
          <w:b/>
        </w:rPr>
      </w:pPr>
    </w:p>
    <w:p w14:paraId="53171956" w14:textId="77777777" w:rsidR="0009606F" w:rsidRPr="007F088F" w:rsidRDefault="0009606F" w:rsidP="0009606F">
      <w:pPr>
        <w:rPr>
          <w:b/>
          <w:color w:val="0070C0"/>
        </w:rPr>
      </w:pPr>
      <w:r w:rsidRPr="007F088F">
        <w:rPr>
          <w:b/>
          <w:bCs/>
          <w:u w:val="single"/>
        </w:rPr>
        <w:t>Additions</w:t>
      </w:r>
      <w:r w:rsidRPr="007F088F">
        <w:t xml:space="preserve"> shown in </w:t>
      </w:r>
      <w:r w:rsidRPr="007F088F">
        <w:rPr>
          <w:b/>
        </w:rPr>
        <w:t xml:space="preserve">Bold </w:t>
      </w:r>
      <w:r w:rsidRPr="007F088F">
        <w:rPr>
          <w:b/>
          <w:u w:val="single"/>
        </w:rPr>
        <w:t>Underlined</w:t>
      </w:r>
      <w:r w:rsidRPr="007F088F">
        <w:t>.</w:t>
      </w:r>
      <w:r w:rsidRPr="007F088F">
        <w:rPr>
          <w:b/>
          <w:color w:val="0070C0"/>
        </w:rPr>
        <w:t xml:space="preserve"> </w:t>
      </w:r>
    </w:p>
    <w:p w14:paraId="3833E676" w14:textId="77777777" w:rsidR="0009606F" w:rsidRPr="007F088F" w:rsidRDefault="0009606F" w:rsidP="0009606F">
      <w:pPr>
        <w:rPr>
          <w:b/>
        </w:rPr>
      </w:pPr>
      <w:r w:rsidRPr="007F088F">
        <w:rPr>
          <w:b/>
          <w:bCs/>
          <w:u w:val="single"/>
        </w:rPr>
        <w:t>Deletions</w:t>
      </w:r>
      <w:r w:rsidRPr="007F088F">
        <w:t xml:space="preserve"> shown in</w:t>
      </w:r>
      <w:r w:rsidRPr="007F088F">
        <w:rPr>
          <w:b/>
        </w:rPr>
        <w:t xml:space="preserve"> Bold </w:t>
      </w:r>
      <w:r w:rsidRPr="007F088F">
        <w:rPr>
          <w:b/>
          <w:strike/>
        </w:rPr>
        <w:t>Strikethrough</w:t>
      </w:r>
      <w:r w:rsidRPr="007F088F">
        <w:rPr>
          <w:b/>
        </w:rPr>
        <w:t xml:space="preserve">. </w:t>
      </w:r>
    </w:p>
    <w:p w14:paraId="3A1D1E20" w14:textId="77777777" w:rsidR="0009606F" w:rsidRPr="007F088F" w:rsidRDefault="0009606F" w:rsidP="0009606F">
      <w:pPr>
        <w:rPr>
          <w:b/>
        </w:rPr>
      </w:pPr>
    </w:p>
    <w:p w14:paraId="0A1982A0" w14:textId="77777777" w:rsidR="0009606F" w:rsidRPr="007F088F" w:rsidRDefault="0009606F" w:rsidP="0009606F">
      <w:pPr>
        <w:rPr>
          <w:b/>
        </w:rPr>
      </w:pPr>
    </w:p>
    <w:p w14:paraId="0FB4F52B" w14:textId="77777777" w:rsidR="0009606F" w:rsidRPr="007F088F" w:rsidRDefault="0009606F" w:rsidP="0009606F">
      <w:pPr>
        <w:rPr>
          <w:b/>
        </w:rPr>
      </w:pPr>
    </w:p>
    <w:p w14:paraId="2C2E1936" w14:textId="77777777" w:rsidR="0009606F" w:rsidRPr="007F088F" w:rsidRDefault="0009606F" w:rsidP="0009606F">
      <w:pPr>
        <w:rPr>
          <w:b/>
        </w:rPr>
      </w:pPr>
    </w:p>
    <w:p w14:paraId="7F89F4FF" w14:textId="77777777" w:rsidR="0009606F" w:rsidRPr="007F088F" w:rsidRDefault="0009606F" w:rsidP="0009606F">
      <w:pPr>
        <w:pBdr>
          <w:top w:val="single" w:sz="8" w:space="1" w:color="auto"/>
          <w:left w:val="single" w:sz="8" w:space="4" w:color="auto"/>
          <w:bottom w:val="single" w:sz="8" w:space="1" w:color="auto"/>
          <w:right w:val="single" w:sz="8" w:space="4" w:color="auto"/>
        </w:pBdr>
        <w:shd w:val="clear" w:color="auto" w:fill="F2F2F2"/>
        <w:ind w:right="144"/>
        <w:jc w:val="center"/>
        <w:outlineLvl w:val="1"/>
        <w:rPr>
          <w:b/>
          <w:bCs/>
          <w:szCs w:val="20"/>
          <w:lang w:val="x-none" w:eastAsia="x-none"/>
        </w:rPr>
      </w:pPr>
      <w:r w:rsidRPr="007F088F">
        <w:rPr>
          <w:b/>
          <w:bCs/>
          <w:szCs w:val="20"/>
          <w:lang w:val="x-none" w:eastAsia="x-none"/>
        </w:rPr>
        <w:t xml:space="preserve">ARTICLE </w:t>
      </w:r>
      <w:r w:rsidRPr="007F088F">
        <w:rPr>
          <w:b/>
          <w:bCs/>
          <w:szCs w:val="20"/>
          <w:lang w:eastAsia="x-none"/>
        </w:rPr>
        <w:t>7</w:t>
      </w:r>
      <w:r w:rsidRPr="007F088F">
        <w:rPr>
          <w:b/>
          <w:bCs/>
          <w:szCs w:val="20"/>
          <w:lang w:val="x-none" w:eastAsia="x-none"/>
        </w:rPr>
        <w:t>.  NOMINATION AND ELECTION OF OFFICERS</w:t>
      </w:r>
    </w:p>
    <w:p w14:paraId="6A88C64E" w14:textId="77777777" w:rsidR="0009606F" w:rsidRPr="007F088F" w:rsidRDefault="0009606F" w:rsidP="0009606F">
      <w:pPr>
        <w:shd w:val="clear" w:color="auto" w:fill="FFFFFF"/>
      </w:pPr>
    </w:p>
    <w:p w14:paraId="1C2C9F4A" w14:textId="77777777" w:rsidR="0009606F" w:rsidRPr="007F088F" w:rsidRDefault="0009606F" w:rsidP="0009606F">
      <w:pPr>
        <w:shd w:val="clear" w:color="auto" w:fill="FFFFFF"/>
        <w:ind w:right="144"/>
      </w:pPr>
      <w:r w:rsidRPr="007F088F">
        <w:rPr>
          <w:b/>
          <w:bCs/>
        </w:rPr>
        <w:t>Section 5.</w:t>
      </w:r>
      <w:r w:rsidRPr="007F088F">
        <w:t xml:space="preserve">  </w:t>
      </w:r>
      <w:bookmarkStart w:id="3" w:name="_Hlk67665009"/>
      <w:r w:rsidRPr="007F088F">
        <w:rPr>
          <w:b/>
          <w:bCs/>
        </w:rPr>
        <w:t>Election of Lieutenant Governor and Lieutenant Governor-elect</w:t>
      </w:r>
    </w:p>
    <w:p w14:paraId="76E7A482" w14:textId="77777777" w:rsidR="0009606F" w:rsidRPr="007F088F" w:rsidRDefault="0009606F" w:rsidP="0009606F">
      <w:pPr>
        <w:shd w:val="clear" w:color="auto" w:fill="FFFFFF"/>
        <w:ind w:right="144"/>
      </w:pPr>
    </w:p>
    <w:bookmarkEnd w:id="3"/>
    <w:p w14:paraId="2F9F0C22" w14:textId="77777777" w:rsidR="0009606F" w:rsidRPr="007F088F" w:rsidRDefault="0009606F" w:rsidP="0009606F">
      <w:pPr>
        <w:numPr>
          <w:ilvl w:val="0"/>
          <w:numId w:val="32"/>
        </w:numPr>
        <w:shd w:val="clear" w:color="auto" w:fill="FFFFFF"/>
        <w:autoSpaceDE/>
        <w:autoSpaceDN/>
        <w:ind w:left="660" w:right="144"/>
      </w:pPr>
      <w:r w:rsidRPr="007F088F">
        <w:t>Each division shall determine, by a process it commits to writing, whether the term for the Lieutenant Governor and Lieutenant Governor-elect shall be one year or two years.</w:t>
      </w:r>
    </w:p>
    <w:p w14:paraId="03A14667" w14:textId="77777777" w:rsidR="0009606F" w:rsidRPr="007F088F" w:rsidRDefault="0009606F" w:rsidP="0009606F">
      <w:pPr>
        <w:shd w:val="clear" w:color="auto" w:fill="FFFFFF"/>
        <w:ind w:left="660" w:right="144"/>
      </w:pPr>
    </w:p>
    <w:p w14:paraId="5D168CEC" w14:textId="77777777" w:rsidR="0009606F" w:rsidRPr="007F088F" w:rsidRDefault="0009606F" w:rsidP="0009606F">
      <w:pPr>
        <w:numPr>
          <w:ilvl w:val="0"/>
          <w:numId w:val="32"/>
        </w:numPr>
        <w:shd w:val="clear" w:color="auto" w:fill="FFFFFF"/>
        <w:autoSpaceDE/>
        <w:autoSpaceDN/>
        <w:ind w:left="660" w:right="144"/>
      </w:pPr>
      <w:r w:rsidRPr="007F088F">
        <w:t>The Lieutenant Governor of each division shall hold, not earlier than the first week of the</w:t>
      </w:r>
    </w:p>
    <w:p w14:paraId="452919B8" w14:textId="77777777" w:rsidR="0009606F" w:rsidRPr="007F088F" w:rsidRDefault="0009606F" w:rsidP="0009606F">
      <w:pPr>
        <w:shd w:val="clear" w:color="auto" w:fill="FFFFFF"/>
        <w:ind w:left="660" w:right="144"/>
      </w:pPr>
      <w:r w:rsidRPr="007F088F">
        <w:t>administrative year and not later than the 15</w:t>
      </w:r>
      <w:r w:rsidRPr="007F088F">
        <w:rPr>
          <w:vertAlign w:val="superscript"/>
        </w:rPr>
        <w:t>th</w:t>
      </w:r>
      <w:r w:rsidRPr="007F088F">
        <w:t xml:space="preserve"> of May or the annual District Convention, whichever comes first, preceding the expiration of the Lieutenant Governor’s term, a meeting to elect a Lieutenant Governor and a Lieutenant Governor-elect for the next term.  The time and place of this meeting shall be designated by the Lieutenant Governor.  The president of each club in the division shall be notified at least ten (10) days prior to the meeting. </w:t>
      </w:r>
    </w:p>
    <w:p w14:paraId="54CC7578" w14:textId="77777777" w:rsidR="0009606F" w:rsidRPr="007F088F" w:rsidRDefault="0009606F" w:rsidP="0009606F">
      <w:pPr>
        <w:shd w:val="clear" w:color="auto" w:fill="FFFFFF"/>
        <w:ind w:left="660" w:right="144"/>
      </w:pPr>
    </w:p>
    <w:p w14:paraId="42C35D54" w14:textId="77777777" w:rsidR="0009606F" w:rsidRPr="007F088F" w:rsidRDefault="0009606F" w:rsidP="0009606F">
      <w:pPr>
        <w:numPr>
          <w:ilvl w:val="0"/>
          <w:numId w:val="32"/>
        </w:numPr>
        <w:shd w:val="clear" w:color="auto" w:fill="FFFFFF"/>
        <w:autoSpaceDE/>
        <w:autoSpaceDN/>
        <w:ind w:left="660" w:right="144"/>
      </w:pPr>
      <w:r w:rsidRPr="007F088F">
        <w:t xml:space="preserve">Each </w:t>
      </w:r>
      <w:r w:rsidRPr="007F088F">
        <w:rPr>
          <w:color w:val="000000"/>
        </w:rPr>
        <w:t xml:space="preserve">club* </w:t>
      </w:r>
      <w:r w:rsidRPr="007F088F">
        <w:t xml:space="preserve">in the division is entitled to seat up to three (3) delegates, two (2) of whom should be the club president and president-designate, </w:t>
      </w:r>
      <w:r w:rsidRPr="007F088F">
        <w:rPr>
          <w:color w:val="000000"/>
        </w:rPr>
        <w:t xml:space="preserve">as well as nominate up to three (3) alternates who may serve if any delegate is absent. All club </w:t>
      </w:r>
      <w:r w:rsidRPr="007F088F">
        <w:rPr>
          <w:color w:val="000000"/>
        </w:rPr>
        <w:lastRenderedPageBreak/>
        <w:t>delegates and alternates shall be active members**.</w:t>
      </w:r>
    </w:p>
    <w:p w14:paraId="5BE02619" w14:textId="77777777" w:rsidR="0009606F" w:rsidRPr="007F088F" w:rsidRDefault="0009606F" w:rsidP="0009606F">
      <w:pPr>
        <w:shd w:val="clear" w:color="auto" w:fill="FFFFFF"/>
        <w:ind w:left="660" w:right="144"/>
      </w:pPr>
    </w:p>
    <w:p w14:paraId="41226AF8" w14:textId="77777777" w:rsidR="0009606F" w:rsidRPr="007F088F" w:rsidRDefault="0009606F" w:rsidP="0009606F">
      <w:pPr>
        <w:numPr>
          <w:ilvl w:val="0"/>
          <w:numId w:val="32"/>
        </w:numPr>
        <w:shd w:val="clear" w:color="auto" w:fill="FFFFFF"/>
        <w:autoSpaceDE/>
        <w:autoSpaceDN/>
        <w:ind w:left="660" w:right="144"/>
      </w:pPr>
      <w:r w:rsidRPr="007F088F">
        <w:rPr>
          <w:color w:val="000000"/>
        </w:rPr>
        <w:t>Past Governors, current and past Trustees, and past Lieutenant Governors who are active members** of a club* in the division, as well as non-delegate club members**, shall also be invited to the meeting and shall be allowed to participate in discussion, but shall not have voting rights.</w:t>
      </w:r>
    </w:p>
    <w:p w14:paraId="606E766C" w14:textId="77777777" w:rsidR="0009606F" w:rsidRPr="007F088F" w:rsidRDefault="0009606F" w:rsidP="0009606F">
      <w:pPr>
        <w:pStyle w:val="ListParagraph"/>
        <w:rPr>
          <w:color w:val="000000"/>
        </w:rPr>
      </w:pPr>
    </w:p>
    <w:p w14:paraId="08C1EE45" w14:textId="77777777" w:rsidR="0009606F" w:rsidRPr="007F088F" w:rsidRDefault="0009606F" w:rsidP="0009606F">
      <w:pPr>
        <w:numPr>
          <w:ilvl w:val="0"/>
          <w:numId w:val="32"/>
        </w:numPr>
        <w:shd w:val="clear" w:color="auto" w:fill="FFFFFF"/>
        <w:autoSpaceDE/>
        <w:autoSpaceDN/>
        <w:ind w:left="660" w:right="144"/>
      </w:pPr>
      <w:r w:rsidRPr="007F088F">
        <w:rPr>
          <w:color w:val="000000"/>
        </w:rPr>
        <w:t>Delegates from at least one third (1/3) of the clubs* in the division shall constitute a quorum.</w:t>
      </w:r>
    </w:p>
    <w:p w14:paraId="12DE8929" w14:textId="77777777" w:rsidR="0009606F" w:rsidRPr="007F088F" w:rsidRDefault="0009606F" w:rsidP="0009606F">
      <w:pPr>
        <w:pStyle w:val="ListParagraph"/>
      </w:pPr>
    </w:p>
    <w:p w14:paraId="7E40B74B" w14:textId="77777777" w:rsidR="0009606F" w:rsidRPr="007F088F" w:rsidRDefault="0009606F" w:rsidP="0009606F">
      <w:pPr>
        <w:numPr>
          <w:ilvl w:val="0"/>
          <w:numId w:val="32"/>
        </w:numPr>
        <w:shd w:val="clear" w:color="auto" w:fill="FFFFFF"/>
        <w:autoSpaceDE/>
        <w:autoSpaceDN/>
        <w:ind w:left="660" w:right="144"/>
      </w:pPr>
      <w:r w:rsidRPr="007F088F">
        <w:t xml:space="preserve">The Immediate Past Lieutenant Governor shall conduct the elections unless he/she is a candidate for election.  If the presiding officer is absent or ineligible to serve, the meeting shall elect a delegate to conduct the elections.  </w:t>
      </w:r>
    </w:p>
    <w:p w14:paraId="13C4AA71" w14:textId="77777777" w:rsidR="0009606F" w:rsidRPr="007F088F" w:rsidRDefault="0009606F" w:rsidP="0009606F">
      <w:pPr>
        <w:pStyle w:val="ListParagraph"/>
        <w:rPr>
          <w:color w:val="000000" w:themeColor="text1"/>
        </w:rPr>
      </w:pPr>
    </w:p>
    <w:p w14:paraId="7ACB5DA1" w14:textId="77777777" w:rsidR="0009606F" w:rsidRPr="007F088F" w:rsidRDefault="0009606F" w:rsidP="0009606F">
      <w:pPr>
        <w:numPr>
          <w:ilvl w:val="0"/>
          <w:numId w:val="32"/>
        </w:numPr>
        <w:shd w:val="clear" w:color="auto" w:fill="FFFFFF"/>
        <w:autoSpaceDE/>
        <w:autoSpaceDN/>
        <w:ind w:left="660" w:right="144"/>
        <w:rPr>
          <w:b/>
          <w:bCs/>
          <w:strike/>
        </w:rPr>
      </w:pPr>
      <w:r w:rsidRPr="007F088F">
        <w:rPr>
          <w:color w:val="000000" w:themeColor="text1"/>
        </w:rPr>
        <w:t xml:space="preserve">No person shall be considered a candidate for Lieutenant Governor </w:t>
      </w:r>
      <w:r w:rsidRPr="007F088F">
        <w:rPr>
          <w:b/>
          <w:bCs/>
          <w:strike/>
          <w:color w:val="000000" w:themeColor="text1"/>
        </w:rPr>
        <w:t xml:space="preserve">or Lieutenant Governor-elect: </w:t>
      </w:r>
    </w:p>
    <w:p w14:paraId="66D3EC9C" w14:textId="77777777" w:rsidR="0009606F" w:rsidRPr="007F088F" w:rsidRDefault="0009606F" w:rsidP="0009606F">
      <w:pPr>
        <w:numPr>
          <w:ilvl w:val="1"/>
          <w:numId w:val="32"/>
        </w:numPr>
        <w:shd w:val="clear" w:color="auto" w:fill="FFFFFF"/>
        <w:adjustRightInd w:val="0"/>
        <w:ind w:right="144"/>
        <w:contextualSpacing/>
      </w:pPr>
      <w:r w:rsidRPr="007F088F">
        <w:rPr>
          <w:color w:val="000000" w:themeColor="text1"/>
        </w:rPr>
        <w:t xml:space="preserve">Without first providing written consent and an agreement to carry out the duties and responsibilities of office </w:t>
      </w:r>
      <w:r w:rsidRPr="007F088F">
        <w:t>to the District Office</w:t>
      </w:r>
      <w:r w:rsidRPr="007F088F">
        <w:rPr>
          <w:color w:val="000000" w:themeColor="text1"/>
        </w:rPr>
        <w:t>.</w:t>
      </w:r>
    </w:p>
    <w:p w14:paraId="6B291814" w14:textId="77777777" w:rsidR="0009606F" w:rsidRPr="007F088F" w:rsidRDefault="0009606F" w:rsidP="0009606F">
      <w:pPr>
        <w:shd w:val="clear" w:color="auto" w:fill="FFFFFF"/>
        <w:adjustRightInd w:val="0"/>
        <w:ind w:left="1380" w:right="144"/>
        <w:contextualSpacing/>
      </w:pPr>
    </w:p>
    <w:p w14:paraId="228D9753" w14:textId="77777777" w:rsidR="0009606F" w:rsidRPr="007F088F" w:rsidRDefault="0009606F" w:rsidP="0009606F">
      <w:pPr>
        <w:numPr>
          <w:ilvl w:val="1"/>
          <w:numId w:val="32"/>
        </w:numPr>
        <w:shd w:val="clear" w:color="auto" w:fill="FFFFFF"/>
        <w:adjustRightInd w:val="0"/>
        <w:ind w:right="144"/>
        <w:contextualSpacing/>
      </w:pPr>
      <w:r w:rsidRPr="007F088F">
        <w:t xml:space="preserve">Without first completing one full term as President of a club. </w:t>
      </w:r>
    </w:p>
    <w:p w14:paraId="2CF31FE6" w14:textId="77777777" w:rsidR="0009606F" w:rsidRPr="007F088F" w:rsidRDefault="0009606F" w:rsidP="0009606F">
      <w:pPr>
        <w:shd w:val="clear" w:color="auto" w:fill="FFFFFF"/>
        <w:adjustRightInd w:val="0"/>
        <w:ind w:left="1020" w:right="144"/>
        <w:contextualSpacing/>
        <w:rPr>
          <w:strike/>
        </w:rPr>
      </w:pPr>
    </w:p>
    <w:p w14:paraId="061B7EBE" w14:textId="77777777" w:rsidR="0009606F" w:rsidRPr="007F088F" w:rsidRDefault="0009606F" w:rsidP="0009606F">
      <w:pPr>
        <w:pStyle w:val="ListParagraph"/>
        <w:numPr>
          <w:ilvl w:val="1"/>
          <w:numId w:val="32"/>
        </w:numPr>
        <w:shd w:val="clear" w:color="auto" w:fill="FFFFFF"/>
        <w:adjustRightInd w:val="0"/>
        <w:ind w:right="144"/>
        <w:contextualSpacing/>
      </w:pPr>
      <w:r w:rsidRPr="007F088F">
        <w:rPr>
          <w:b/>
          <w:bCs/>
          <w:strike/>
        </w:rPr>
        <w:t>No person who has not completed one full term or is serving as Club President may be nominated a candidate for the office of Lieutenant Governor or Lieutenant Governor-elect</w:t>
      </w:r>
      <w:r w:rsidRPr="007F088F">
        <w:t>.</w:t>
      </w:r>
    </w:p>
    <w:p w14:paraId="67D9FDBC" w14:textId="77777777" w:rsidR="0009606F" w:rsidRPr="007F088F" w:rsidRDefault="0009606F" w:rsidP="0009606F">
      <w:pPr>
        <w:pStyle w:val="ListParagraph"/>
      </w:pPr>
    </w:p>
    <w:p w14:paraId="30E816C6" w14:textId="77777777" w:rsidR="0009606F" w:rsidRPr="005A2F7C" w:rsidRDefault="0009606F" w:rsidP="0009606F">
      <w:pPr>
        <w:pStyle w:val="ListParagraph"/>
        <w:numPr>
          <w:ilvl w:val="0"/>
          <w:numId w:val="32"/>
        </w:numPr>
        <w:shd w:val="clear" w:color="auto" w:fill="FFFFFF"/>
        <w:adjustRightInd w:val="0"/>
        <w:ind w:right="144"/>
        <w:contextualSpacing/>
        <w:rPr>
          <w:b/>
          <w:bCs/>
          <w:u w:val="single"/>
        </w:rPr>
      </w:pPr>
      <w:r w:rsidRPr="005A2F7C">
        <w:rPr>
          <w:b/>
          <w:bCs/>
          <w:u w:val="single"/>
        </w:rPr>
        <w:t>No person shall be considered a candidate for Lt. Gov-elect without first providing written consent and an agreement to carry out the duties and responsibilities of office to the District Office. A person serving his/her term as club president may be nominated and elected as a Lt. Gov-elect for the year following their term as president.</w:t>
      </w:r>
    </w:p>
    <w:p w14:paraId="52BE7EF9" w14:textId="77777777" w:rsidR="0009606F" w:rsidRPr="007F088F" w:rsidRDefault="0009606F" w:rsidP="0009606F">
      <w:pPr>
        <w:shd w:val="clear" w:color="auto" w:fill="FFFFFF"/>
        <w:adjustRightInd w:val="0"/>
        <w:ind w:left="660" w:right="144"/>
        <w:contextualSpacing/>
      </w:pPr>
    </w:p>
    <w:p w14:paraId="7119F683" w14:textId="77777777" w:rsidR="0009606F" w:rsidRPr="007F088F" w:rsidRDefault="0009606F" w:rsidP="0009606F">
      <w:pPr>
        <w:shd w:val="clear" w:color="auto" w:fill="FFFFFF"/>
        <w:adjustRightInd w:val="0"/>
        <w:ind w:left="660" w:right="144"/>
        <w:contextualSpacing/>
      </w:pPr>
      <w:r w:rsidRPr="007F088F">
        <w:t>(Note: All subsequent clauses shall be renumbered as required)</w:t>
      </w:r>
    </w:p>
    <w:p w14:paraId="0C12FA8D" w14:textId="77777777" w:rsidR="0009606F" w:rsidRPr="007F088F" w:rsidRDefault="0009606F" w:rsidP="0009606F">
      <w:pPr>
        <w:shd w:val="clear" w:color="auto" w:fill="FFFFFF"/>
        <w:ind w:left="644"/>
        <w:rPr>
          <w:color w:val="FF0000"/>
        </w:rPr>
      </w:pPr>
    </w:p>
    <w:p w14:paraId="4F22A98C" w14:textId="77777777" w:rsidR="0009606F" w:rsidRPr="007F088F" w:rsidRDefault="0009606F" w:rsidP="0009606F">
      <w:pPr>
        <w:numPr>
          <w:ilvl w:val="0"/>
          <w:numId w:val="32"/>
        </w:numPr>
        <w:shd w:val="clear" w:color="auto" w:fill="FFFFFF"/>
        <w:autoSpaceDE/>
        <w:autoSpaceDN/>
        <w:ind w:right="144"/>
        <w:rPr>
          <w:color w:val="000000" w:themeColor="text1"/>
        </w:rPr>
      </w:pPr>
      <w:r w:rsidRPr="007F088F">
        <w:rPr>
          <w:color w:val="000000" w:themeColor="text1"/>
        </w:rPr>
        <w:t xml:space="preserve">The Lieutenant Governor-elect shall be the sole candidate for the office of Lieutenant Governor. </w:t>
      </w:r>
      <w:r w:rsidRPr="007F088F">
        <w:rPr>
          <w:color w:val="000000"/>
        </w:rPr>
        <w:t>However, in any year in which the Lieutenant Governor-elect was not previously elected by the division or is no longer qualified to hold the office, other qualified candidates shall be permitted.</w:t>
      </w:r>
    </w:p>
    <w:p w14:paraId="7FCF2DC8" w14:textId="77777777" w:rsidR="0009606F" w:rsidRPr="007F088F" w:rsidRDefault="0009606F" w:rsidP="0009606F">
      <w:pPr>
        <w:shd w:val="clear" w:color="auto" w:fill="FFFFFF"/>
        <w:ind w:left="660" w:right="144"/>
        <w:rPr>
          <w:color w:val="000000" w:themeColor="text1"/>
        </w:rPr>
      </w:pPr>
    </w:p>
    <w:p w14:paraId="4A1C4E43" w14:textId="77777777" w:rsidR="0009606F" w:rsidRPr="007F088F" w:rsidRDefault="0009606F" w:rsidP="0009606F">
      <w:pPr>
        <w:numPr>
          <w:ilvl w:val="0"/>
          <w:numId w:val="32"/>
        </w:numPr>
        <w:shd w:val="clear" w:color="auto" w:fill="FFFFFF"/>
        <w:autoSpaceDE/>
        <w:autoSpaceDN/>
        <w:ind w:right="144"/>
        <w:rPr>
          <w:color w:val="000000" w:themeColor="text1"/>
        </w:rPr>
      </w:pPr>
      <w:r w:rsidRPr="007F088F">
        <w:t>Voting shall be by ballot only where there are two (2) or more candidates for the same position.  A majority of all valid votes cast shall be necessary for elections. In the event that no nominee receives a majority of valid votes cast, a new election shall take place immediately, with the nominee receiving the fewest number of votes eliminated from the ballot.  This procedure shall be followed until one nominee receives a majority vote. In the event of a tie vote, the Lieutenant Governor shall be entitled to vote.</w:t>
      </w:r>
    </w:p>
    <w:p w14:paraId="3AF33CE0" w14:textId="77777777" w:rsidR="0009606F" w:rsidRPr="007F088F" w:rsidRDefault="0009606F" w:rsidP="0009606F">
      <w:pPr>
        <w:shd w:val="clear" w:color="auto" w:fill="FFFFFF"/>
        <w:ind w:left="644" w:right="144"/>
      </w:pPr>
    </w:p>
    <w:p w14:paraId="00FA150F" w14:textId="58B40498" w:rsidR="0009606F" w:rsidRPr="00962715" w:rsidRDefault="0009606F" w:rsidP="0009606F">
      <w:pPr>
        <w:numPr>
          <w:ilvl w:val="0"/>
          <w:numId w:val="32"/>
        </w:numPr>
        <w:shd w:val="clear" w:color="auto" w:fill="FFFFFF"/>
        <w:autoSpaceDE/>
        <w:autoSpaceDN/>
        <w:ind w:left="660" w:right="144"/>
        <w:rPr>
          <w:b/>
        </w:rPr>
      </w:pPr>
      <w:r w:rsidRPr="007F088F">
        <w:t>The presiding officer shall report the election results immediately to the District Secretary-Treasurer who shall report the results to Kiwanis International.</w:t>
      </w:r>
    </w:p>
    <w:bookmarkEnd w:id="0"/>
    <w:p w14:paraId="76E771FA" w14:textId="3287B86A" w:rsidR="002D3D15" w:rsidRDefault="002D3D15" w:rsidP="00962715">
      <w:pPr>
        <w:tabs>
          <w:tab w:val="left" w:pos="5131"/>
        </w:tabs>
        <w:spacing w:before="93"/>
        <w:ind w:left="460"/>
        <w:rPr>
          <w:rFonts w:ascii="Segoe UI" w:hAnsi="Segoe UI" w:cs="Segoe UI"/>
          <w:b/>
          <w:bCs/>
          <w:color w:val="0E2140"/>
          <w:shd w:val="clear" w:color="auto" w:fill="FFFFFF"/>
        </w:rPr>
      </w:pPr>
    </w:p>
    <w:sectPr w:rsidR="002D3D15">
      <w:footerReference w:type="default" r:id="rId8"/>
      <w:pgSz w:w="12240" w:h="15840"/>
      <w:pgMar w:top="104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C1397" w14:textId="77777777" w:rsidR="00DD682B" w:rsidRDefault="00DD682B" w:rsidP="0086477D">
      <w:r>
        <w:separator/>
      </w:r>
    </w:p>
  </w:endnote>
  <w:endnote w:type="continuationSeparator" w:id="0">
    <w:p w14:paraId="1A97B207" w14:textId="77777777" w:rsidR="00DD682B" w:rsidRDefault="00DD682B" w:rsidP="0086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778934"/>
      <w:docPartObj>
        <w:docPartGallery w:val="Page Numbers (Bottom of Page)"/>
        <w:docPartUnique/>
      </w:docPartObj>
    </w:sdtPr>
    <w:sdtEndPr>
      <w:rPr>
        <w:noProof/>
      </w:rPr>
    </w:sdtEndPr>
    <w:sdtContent>
      <w:p w14:paraId="0CDDAD82" w14:textId="1F0C20C1" w:rsidR="0086477D" w:rsidRDefault="00864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2B522" w14:textId="77777777" w:rsidR="0086477D" w:rsidRDefault="00864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C8B4C" w14:textId="77777777" w:rsidR="00DD682B" w:rsidRDefault="00DD682B" w:rsidP="0086477D">
      <w:r>
        <w:separator/>
      </w:r>
    </w:p>
  </w:footnote>
  <w:footnote w:type="continuationSeparator" w:id="0">
    <w:p w14:paraId="200842E1" w14:textId="77777777" w:rsidR="00DD682B" w:rsidRDefault="00DD682B" w:rsidP="00864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0D6"/>
    <w:multiLevelType w:val="hybridMultilevel"/>
    <w:tmpl w:val="74D44E74"/>
    <w:lvl w:ilvl="0" w:tplc="686C7D96">
      <w:start w:val="5"/>
      <w:numFmt w:val="lowerLetter"/>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1058B6"/>
    <w:multiLevelType w:val="hybridMultilevel"/>
    <w:tmpl w:val="FD20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B6227E"/>
    <w:multiLevelType w:val="hybridMultilevel"/>
    <w:tmpl w:val="03CAC7E8"/>
    <w:lvl w:ilvl="0" w:tplc="12F81D28">
      <w:start w:val="6"/>
      <w:numFmt w:val="lowerLetter"/>
      <w:lvlText w:val="%1."/>
      <w:lvlJc w:val="left"/>
      <w:pPr>
        <w:ind w:left="720" w:hanging="360"/>
      </w:pPr>
      <w:rPr>
        <w:rFonts w:hint="default"/>
        <w:b/>
        <w:color w:val="0000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A43EAC"/>
    <w:multiLevelType w:val="hybridMultilevel"/>
    <w:tmpl w:val="69D21FEC"/>
    <w:lvl w:ilvl="0" w:tplc="07C2FCC8">
      <w:start w:val="1"/>
      <w:numFmt w:val="lowerLetter"/>
      <w:lvlText w:val="%1."/>
      <w:lvlJc w:val="left"/>
      <w:pPr>
        <w:ind w:left="720" w:hanging="360"/>
      </w:pPr>
      <w:rPr>
        <w:rFonts w:ascii="Calibri" w:hAnsi="Calibri" w:hint="default"/>
        <w:b/>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6C271A"/>
    <w:multiLevelType w:val="hybridMultilevel"/>
    <w:tmpl w:val="8AB6D49E"/>
    <w:lvl w:ilvl="0" w:tplc="599E8570">
      <w:start w:val="1"/>
      <w:numFmt w:val="lowerLetter"/>
      <w:lvlText w:val="%1."/>
      <w:lvlJc w:val="left"/>
      <w:pPr>
        <w:ind w:left="459" w:hanging="480"/>
        <w:jc w:val="left"/>
      </w:pPr>
      <w:rPr>
        <w:rFonts w:ascii="Arial" w:eastAsia="Arial" w:hAnsi="Arial" w:cs="Arial" w:hint="default"/>
        <w:b/>
        <w:bCs/>
        <w:i w:val="0"/>
        <w:iCs w:val="0"/>
        <w:color w:val="0E2040"/>
        <w:spacing w:val="0"/>
        <w:w w:val="101"/>
        <w:sz w:val="17"/>
        <w:szCs w:val="17"/>
        <w:lang w:val="en-US" w:eastAsia="en-US" w:bidi="ar-SA"/>
      </w:rPr>
    </w:lvl>
    <w:lvl w:ilvl="1" w:tplc="A782ABEE">
      <w:start w:val="1"/>
      <w:numFmt w:val="decimal"/>
      <w:lvlText w:val="%2."/>
      <w:lvlJc w:val="left"/>
      <w:pPr>
        <w:ind w:left="805" w:hanging="192"/>
        <w:jc w:val="left"/>
      </w:pPr>
      <w:rPr>
        <w:rFonts w:ascii="Arial" w:eastAsia="Arial" w:hAnsi="Arial" w:cs="Arial" w:hint="default"/>
        <w:b w:val="0"/>
        <w:bCs w:val="0"/>
        <w:i w:val="0"/>
        <w:iCs w:val="0"/>
        <w:color w:val="0E2040"/>
        <w:spacing w:val="0"/>
        <w:w w:val="101"/>
        <w:sz w:val="17"/>
        <w:szCs w:val="17"/>
        <w:lang w:val="en-US" w:eastAsia="en-US" w:bidi="ar-SA"/>
      </w:rPr>
    </w:lvl>
    <w:lvl w:ilvl="2" w:tplc="4A1C7222">
      <w:numFmt w:val="bullet"/>
      <w:lvlText w:val="•"/>
      <w:lvlJc w:val="left"/>
      <w:pPr>
        <w:ind w:left="1688" w:hanging="192"/>
      </w:pPr>
      <w:rPr>
        <w:rFonts w:hint="default"/>
        <w:lang w:val="en-US" w:eastAsia="en-US" w:bidi="ar-SA"/>
      </w:rPr>
    </w:lvl>
    <w:lvl w:ilvl="3" w:tplc="E9D88442">
      <w:numFmt w:val="bullet"/>
      <w:lvlText w:val="•"/>
      <w:lvlJc w:val="left"/>
      <w:pPr>
        <w:ind w:left="2577" w:hanging="192"/>
      </w:pPr>
      <w:rPr>
        <w:rFonts w:hint="default"/>
        <w:lang w:val="en-US" w:eastAsia="en-US" w:bidi="ar-SA"/>
      </w:rPr>
    </w:lvl>
    <w:lvl w:ilvl="4" w:tplc="72FA69A0">
      <w:numFmt w:val="bullet"/>
      <w:lvlText w:val="•"/>
      <w:lvlJc w:val="left"/>
      <w:pPr>
        <w:ind w:left="3466" w:hanging="192"/>
      </w:pPr>
      <w:rPr>
        <w:rFonts w:hint="default"/>
        <w:lang w:val="en-US" w:eastAsia="en-US" w:bidi="ar-SA"/>
      </w:rPr>
    </w:lvl>
    <w:lvl w:ilvl="5" w:tplc="B6DE0488">
      <w:numFmt w:val="bullet"/>
      <w:lvlText w:val="•"/>
      <w:lvlJc w:val="left"/>
      <w:pPr>
        <w:ind w:left="4355" w:hanging="192"/>
      </w:pPr>
      <w:rPr>
        <w:rFonts w:hint="default"/>
        <w:lang w:val="en-US" w:eastAsia="en-US" w:bidi="ar-SA"/>
      </w:rPr>
    </w:lvl>
    <w:lvl w:ilvl="6" w:tplc="1AC2E5CA">
      <w:numFmt w:val="bullet"/>
      <w:lvlText w:val="•"/>
      <w:lvlJc w:val="left"/>
      <w:pPr>
        <w:ind w:left="5244" w:hanging="192"/>
      </w:pPr>
      <w:rPr>
        <w:rFonts w:hint="default"/>
        <w:lang w:val="en-US" w:eastAsia="en-US" w:bidi="ar-SA"/>
      </w:rPr>
    </w:lvl>
    <w:lvl w:ilvl="7" w:tplc="32929416">
      <w:numFmt w:val="bullet"/>
      <w:lvlText w:val="•"/>
      <w:lvlJc w:val="left"/>
      <w:pPr>
        <w:ind w:left="6133" w:hanging="192"/>
      </w:pPr>
      <w:rPr>
        <w:rFonts w:hint="default"/>
        <w:lang w:val="en-US" w:eastAsia="en-US" w:bidi="ar-SA"/>
      </w:rPr>
    </w:lvl>
    <w:lvl w:ilvl="8" w:tplc="9B9E95F8">
      <w:numFmt w:val="bullet"/>
      <w:lvlText w:val="•"/>
      <w:lvlJc w:val="left"/>
      <w:pPr>
        <w:ind w:left="7022" w:hanging="192"/>
      </w:pPr>
      <w:rPr>
        <w:rFonts w:hint="default"/>
        <w:lang w:val="en-US" w:eastAsia="en-US" w:bidi="ar-SA"/>
      </w:rPr>
    </w:lvl>
  </w:abstractNum>
  <w:abstractNum w:abstractNumId="5" w15:restartNumberingAfterBreak="0">
    <w:nsid w:val="1ADB6EC7"/>
    <w:multiLevelType w:val="hybridMultilevel"/>
    <w:tmpl w:val="D4B6C540"/>
    <w:lvl w:ilvl="0" w:tplc="B9B860BE">
      <w:start w:val="1"/>
      <w:numFmt w:val="lowerLetter"/>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A34052"/>
    <w:multiLevelType w:val="hybridMultilevel"/>
    <w:tmpl w:val="A3186054"/>
    <w:lvl w:ilvl="0" w:tplc="2558EF5E">
      <w:start w:val="8"/>
      <w:numFmt w:val="lowerLetter"/>
      <w:lvlText w:val="%1."/>
      <w:lvlJc w:val="left"/>
      <w:pPr>
        <w:ind w:left="720" w:hanging="360"/>
      </w:pPr>
      <w:rPr>
        <w:rFonts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4C1689"/>
    <w:multiLevelType w:val="hybridMultilevel"/>
    <w:tmpl w:val="5790B464"/>
    <w:lvl w:ilvl="0" w:tplc="D534CAA0">
      <w:start w:val="1"/>
      <w:numFmt w:val="lowerLetter"/>
      <w:lvlText w:val="%1."/>
      <w:lvlJc w:val="left"/>
      <w:pPr>
        <w:ind w:left="795" w:hanging="336"/>
        <w:jc w:val="left"/>
      </w:pPr>
      <w:rPr>
        <w:rFonts w:ascii="Arial" w:eastAsia="Arial" w:hAnsi="Arial" w:cs="Arial" w:hint="default"/>
        <w:b/>
        <w:bCs/>
        <w:i w:val="0"/>
        <w:iCs w:val="0"/>
        <w:color w:val="0E2040"/>
        <w:spacing w:val="0"/>
        <w:w w:val="101"/>
        <w:sz w:val="17"/>
        <w:szCs w:val="17"/>
        <w:lang w:val="en-US" w:eastAsia="en-US" w:bidi="ar-SA"/>
      </w:rPr>
    </w:lvl>
    <w:lvl w:ilvl="1" w:tplc="1960C650">
      <w:numFmt w:val="bullet"/>
      <w:lvlText w:val="•"/>
      <w:lvlJc w:val="left"/>
      <w:pPr>
        <w:ind w:left="1600" w:hanging="336"/>
      </w:pPr>
      <w:rPr>
        <w:rFonts w:hint="default"/>
        <w:lang w:val="en-US" w:eastAsia="en-US" w:bidi="ar-SA"/>
      </w:rPr>
    </w:lvl>
    <w:lvl w:ilvl="2" w:tplc="A360197E">
      <w:numFmt w:val="bullet"/>
      <w:lvlText w:val="•"/>
      <w:lvlJc w:val="left"/>
      <w:pPr>
        <w:ind w:left="2400" w:hanging="336"/>
      </w:pPr>
      <w:rPr>
        <w:rFonts w:hint="default"/>
        <w:lang w:val="en-US" w:eastAsia="en-US" w:bidi="ar-SA"/>
      </w:rPr>
    </w:lvl>
    <w:lvl w:ilvl="3" w:tplc="39ECA526">
      <w:numFmt w:val="bullet"/>
      <w:lvlText w:val="•"/>
      <w:lvlJc w:val="left"/>
      <w:pPr>
        <w:ind w:left="3200" w:hanging="336"/>
      </w:pPr>
      <w:rPr>
        <w:rFonts w:hint="default"/>
        <w:lang w:val="en-US" w:eastAsia="en-US" w:bidi="ar-SA"/>
      </w:rPr>
    </w:lvl>
    <w:lvl w:ilvl="4" w:tplc="38BA8844">
      <w:numFmt w:val="bullet"/>
      <w:lvlText w:val="•"/>
      <w:lvlJc w:val="left"/>
      <w:pPr>
        <w:ind w:left="4000" w:hanging="336"/>
      </w:pPr>
      <w:rPr>
        <w:rFonts w:hint="default"/>
        <w:lang w:val="en-US" w:eastAsia="en-US" w:bidi="ar-SA"/>
      </w:rPr>
    </w:lvl>
    <w:lvl w:ilvl="5" w:tplc="F988751C">
      <w:numFmt w:val="bullet"/>
      <w:lvlText w:val="•"/>
      <w:lvlJc w:val="left"/>
      <w:pPr>
        <w:ind w:left="4800" w:hanging="336"/>
      </w:pPr>
      <w:rPr>
        <w:rFonts w:hint="default"/>
        <w:lang w:val="en-US" w:eastAsia="en-US" w:bidi="ar-SA"/>
      </w:rPr>
    </w:lvl>
    <w:lvl w:ilvl="6" w:tplc="55EEED18">
      <w:numFmt w:val="bullet"/>
      <w:lvlText w:val="•"/>
      <w:lvlJc w:val="left"/>
      <w:pPr>
        <w:ind w:left="5600" w:hanging="336"/>
      </w:pPr>
      <w:rPr>
        <w:rFonts w:hint="default"/>
        <w:lang w:val="en-US" w:eastAsia="en-US" w:bidi="ar-SA"/>
      </w:rPr>
    </w:lvl>
    <w:lvl w:ilvl="7" w:tplc="6D5AAAC6">
      <w:numFmt w:val="bullet"/>
      <w:lvlText w:val="•"/>
      <w:lvlJc w:val="left"/>
      <w:pPr>
        <w:ind w:left="6400" w:hanging="336"/>
      </w:pPr>
      <w:rPr>
        <w:rFonts w:hint="default"/>
        <w:lang w:val="en-US" w:eastAsia="en-US" w:bidi="ar-SA"/>
      </w:rPr>
    </w:lvl>
    <w:lvl w:ilvl="8" w:tplc="DEAE7EA4">
      <w:numFmt w:val="bullet"/>
      <w:lvlText w:val="•"/>
      <w:lvlJc w:val="left"/>
      <w:pPr>
        <w:ind w:left="7200" w:hanging="336"/>
      </w:pPr>
      <w:rPr>
        <w:rFonts w:hint="default"/>
        <w:lang w:val="en-US" w:eastAsia="en-US" w:bidi="ar-SA"/>
      </w:rPr>
    </w:lvl>
  </w:abstractNum>
  <w:abstractNum w:abstractNumId="8" w15:restartNumberingAfterBreak="0">
    <w:nsid w:val="1EC23978"/>
    <w:multiLevelType w:val="hybridMultilevel"/>
    <w:tmpl w:val="CF6E624A"/>
    <w:lvl w:ilvl="0" w:tplc="23DADC8A">
      <w:start w:val="3"/>
      <w:numFmt w:val="lowerLetter"/>
      <w:lvlText w:val="%1."/>
      <w:lvlJc w:val="left"/>
      <w:pPr>
        <w:ind w:left="459" w:hanging="336"/>
        <w:jc w:val="left"/>
      </w:pPr>
      <w:rPr>
        <w:rFonts w:ascii="Arial" w:eastAsia="Arial" w:hAnsi="Arial" w:cs="Arial" w:hint="default"/>
        <w:b/>
        <w:bCs/>
        <w:i w:val="0"/>
        <w:iCs w:val="0"/>
        <w:color w:val="0E2040"/>
        <w:spacing w:val="0"/>
        <w:w w:val="101"/>
        <w:sz w:val="17"/>
        <w:szCs w:val="17"/>
        <w:lang w:val="en-US" w:eastAsia="en-US" w:bidi="ar-SA"/>
      </w:rPr>
    </w:lvl>
    <w:lvl w:ilvl="1" w:tplc="4AD65C88">
      <w:numFmt w:val="bullet"/>
      <w:lvlText w:val="•"/>
      <w:lvlJc w:val="left"/>
      <w:pPr>
        <w:ind w:left="1294" w:hanging="336"/>
      </w:pPr>
      <w:rPr>
        <w:rFonts w:hint="default"/>
        <w:lang w:val="en-US" w:eastAsia="en-US" w:bidi="ar-SA"/>
      </w:rPr>
    </w:lvl>
    <w:lvl w:ilvl="2" w:tplc="4ABA3172">
      <w:numFmt w:val="bullet"/>
      <w:lvlText w:val="•"/>
      <w:lvlJc w:val="left"/>
      <w:pPr>
        <w:ind w:left="2128" w:hanging="336"/>
      </w:pPr>
      <w:rPr>
        <w:rFonts w:hint="default"/>
        <w:lang w:val="en-US" w:eastAsia="en-US" w:bidi="ar-SA"/>
      </w:rPr>
    </w:lvl>
    <w:lvl w:ilvl="3" w:tplc="5330F2D8">
      <w:numFmt w:val="bullet"/>
      <w:lvlText w:val="•"/>
      <w:lvlJc w:val="left"/>
      <w:pPr>
        <w:ind w:left="2962" w:hanging="336"/>
      </w:pPr>
      <w:rPr>
        <w:rFonts w:hint="default"/>
        <w:lang w:val="en-US" w:eastAsia="en-US" w:bidi="ar-SA"/>
      </w:rPr>
    </w:lvl>
    <w:lvl w:ilvl="4" w:tplc="F224F51C">
      <w:numFmt w:val="bullet"/>
      <w:lvlText w:val="•"/>
      <w:lvlJc w:val="left"/>
      <w:pPr>
        <w:ind w:left="3796" w:hanging="336"/>
      </w:pPr>
      <w:rPr>
        <w:rFonts w:hint="default"/>
        <w:lang w:val="en-US" w:eastAsia="en-US" w:bidi="ar-SA"/>
      </w:rPr>
    </w:lvl>
    <w:lvl w:ilvl="5" w:tplc="E1D8C9B2">
      <w:numFmt w:val="bullet"/>
      <w:lvlText w:val="•"/>
      <w:lvlJc w:val="left"/>
      <w:pPr>
        <w:ind w:left="4630" w:hanging="336"/>
      </w:pPr>
      <w:rPr>
        <w:rFonts w:hint="default"/>
        <w:lang w:val="en-US" w:eastAsia="en-US" w:bidi="ar-SA"/>
      </w:rPr>
    </w:lvl>
    <w:lvl w:ilvl="6" w:tplc="3E14F63E">
      <w:numFmt w:val="bullet"/>
      <w:lvlText w:val="•"/>
      <w:lvlJc w:val="left"/>
      <w:pPr>
        <w:ind w:left="5464" w:hanging="336"/>
      </w:pPr>
      <w:rPr>
        <w:rFonts w:hint="default"/>
        <w:lang w:val="en-US" w:eastAsia="en-US" w:bidi="ar-SA"/>
      </w:rPr>
    </w:lvl>
    <w:lvl w:ilvl="7" w:tplc="2ABCEB5A">
      <w:numFmt w:val="bullet"/>
      <w:lvlText w:val="•"/>
      <w:lvlJc w:val="left"/>
      <w:pPr>
        <w:ind w:left="6298" w:hanging="336"/>
      </w:pPr>
      <w:rPr>
        <w:rFonts w:hint="default"/>
        <w:lang w:val="en-US" w:eastAsia="en-US" w:bidi="ar-SA"/>
      </w:rPr>
    </w:lvl>
    <w:lvl w:ilvl="8" w:tplc="8E1E9D98">
      <w:numFmt w:val="bullet"/>
      <w:lvlText w:val="•"/>
      <w:lvlJc w:val="left"/>
      <w:pPr>
        <w:ind w:left="7132" w:hanging="336"/>
      </w:pPr>
      <w:rPr>
        <w:rFonts w:hint="default"/>
        <w:lang w:val="en-US" w:eastAsia="en-US" w:bidi="ar-SA"/>
      </w:rPr>
    </w:lvl>
  </w:abstractNum>
  <w:abstractNum w:abstractNumId="9" w15:restartNumberingAfterBreak="0">
    <w:nsid w:val="22D91E32"/>
    <w:multiLevelType w:val="hybridMultilevel"/>
    <w:tmpl w:val="19703C48"/>
    <w:lvl w:ilvl="0" w:tplc="EDB6ED8E">
      <w:start w:val="1"/>
      <w:numFmt w:val="decimal"/>
      <w:lvlText w:val="%1."/>
      <w:lvlJc w:val="left"/>
      <w:pPr>
        <w:ind w:left="805" w:hanging="192"/>
        <w:jc w:val="left"/>
      </w:pPr>
      <w:rPr>
        <w:rFonts w:ascii="Arial" w:eastAsia="Arial" w:hAnsi="Arial" w:cs="Arial" w:hint="default"/>
        <w:b w:val="0"/>
        <w:bCs w:val="0"/>
        <w:i w:val="0"/>
        <w:iCs w:val="0"/>
        <w:color w:val="0E2040"/>
        <w:spacing w:val="0"/>
        <w:w w:val="101"/>
        <w:sz w:val="17"/>
        <w:szCs w:val="17"/>
        <w:lang w:val="en-US" w:eastAsia="en-US" w:bidi="ar-SA"/>
      </w:rPr>
    </w:lvl>
    <w:lvl w:ilvl="1" w:tplc="EFF41860">
      <w:numFmt w:val="bullet"/>
      <w:lvlText w:val="•"/>
      <w:lvlJc w:val="left"/>
      <w:pPr>
        <w:ind w:left="1600" w:hanging="192"/>
      </w:pPr>
      <w:rPr>
        <w:rFonts w:hint="default"/>
        <w:lang w:val="en-US" w:eastAsia="en-US" w:bidi="ar-SA"/>
      </w:rPr>
    </w:lvl>
    <w:lvl w:ilvl="2" w:tplc="7A8EF78E">
      <w:numFmt w:val="bullet"/>
      <w:lvlText w:val="•"/>
      <w:lvlJc w:val="left"/>
      <w:pPr>
        <w:ind w:left="2400" w:hanging="192"/>
      </w:pPr>
      <w:rPr>
        <w:rFonts w:hint="default"/>
        <w:lang w:val="en-US" w:eastAsia="en-US" w:bidi="ar-SA"/>
      </w:rPr>
    </w:lvl>
    <w:lvl w:ilvl="3" w:tplc="8304A4D2">
      <w:numFmt w:val="bullet"/>
      <w:lvlText w:val="•"/>
      <w:lvlJc w:val="left"/>
      <w:pPr>
        <w:ind w:left="3200" w:hanging="192"/>
      </w:pPr>
      <w:rPr>
        <w:rFonts w:hint="default"/>
        <w:lang w:val="en-US" w:eastAsia="en-US" w:bidi="ar-SA"/>
      </w:rPr>
    </w:lvl>
    <w:lvl w:ilvl="4" w:tplc="830E4434">
      <w:numFmt w:val="bullet"/>
      <w:lvlText w:val="•"/>
      <w:lvlJc w:val="left"/>
      <w:pPr>
        <w:ind w:left="4000" w:hanging="192"/>
      </w:pPr>
      <w:rPr>
        <w:rFonts w:hint="default"/>
        <w:lang w:val="en-US" w:eastAsia="en-US" w:bidi="ar-SA"/>
      </w:rPr>
    </w:lvl>
    <w:lvl w:ilvl="5" w:tplc="CCBE3A6E">
      <w:numFmt w:val="bullet"/>
      <w:lvlText w:val="•"/>
      <w:lvlJc w:val="left"/>
      <w:pPr>
        <w:ind w:left="4800" w:hanging="192"/>
      </w:pPr>
      <w:rPr>
        <w:rFonts w:hint="default"/>
        <w:lang w:val="en-US" w:eastAsia="en-US" w:bidi="ar-SA"/>
      </w:rPr>
    </w:lvl>
    <w:lvl w:ilvl="6" w:tplc="FA62485A">
      <w:numFmt w:val="bullet"/>
      <w:lvlText w:val="•"/>
      <w:lvlJc w:val="left"/>
      <w:pPr>
        <w:ind w:left="5600" w:hanging="192"/>
      </w:pPr>
      <w:rPr>
        <w:rFonts w:hint="default"/>
        <w:lang w:val="en-US" w:eastAsia="en-US" w:bidi="ar-SA"/>
      </w:rPr>
    </w:lvl>
    <w:lvl w:ilvl="7" w:tplc="1EF4E850">
      <w:numFmt w:val="bullet"/>
      <w:lvlText w:val="•"/>
      <w:lvlJc w:val="left"/>
      <w:pPr>
        <w:ind w:left="6400" w:hanging="192"/>
      </w:pPr>
      <w:rPr>
        <w:rFonts w:hint="default"/>
        <w:lang w:val="en-US" w:eastAsia="en-US" w:bidi="ar-SA"/>
      </w:rPr>
    </w:lvl>
    <w:lvl w:ilvl="8" w:tplc="FCC6E960">
      <w:numFmt w:val="bullet"/>
      <w:lvlText w:val="•"/>
      <w:lvlJc w:val="left"/>
      <w:pPr>
        <w:ind w:left="7200" w:hanging="192"/>
      </w:pPr>
      <w:rPr>
        <w:rFonts w:hint="default"/>
        <w:lang w:val="en-US" w:eastAsia="en-US" w:bidi="ar-SA"/>
      </w:rPr>
    </w:lvl>
  </w:abstractNum>
  <w:abstractNum w:abstractNumId="10" w15:restartNumberingAfterBreak="0">
    <w:nsid w:val="24601ECA"/>
    <w:multiLevelType w:val="hybridMultilevel"/>
    <w:tmpl w:val="5A062C6A"/>
    <w:lvl w:ilvl="0" w:tplc="2F66B7F2">
      <w:start w:val="1"/>
      <w:numFmt w:val="lowerLetter"/>
      <w:lvlText w:val="%1."/>
      <w:lvlJc w:val="left"/>
      <w:pPr>
        <w:ind w:left="810" w:hanging="360"/>
      </w:pPr>
      <w:rPr>
        <w:rFonts w:hint="default"/>
        <w:b/>
        <w:strike w:val="0"/>
        <w:color w:val="000000"/>
      </w:rPr>
    </w:lvl>
    <w:lvl w:ilvl="1" w:tplc="FFFFFFFF">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1" w15:restartNumberingAfterBreak="0">
    <w:nsid w:val="294D2DFE"/>
    <w:multiLevelType w:val="hybridMultilevel"/>
    <w:tmpl w:val="46D81F40"/>
    <w:lvl w:ilvl="0" w:tplc="42202EC0">
      <w:start w:val="4"/>
      <w:numFmt w:val="lowerLetter"/>
      <w:lvlText w:val="%1."/>
      <w:lvlJc w:val="left"/>
      <w:pPr>
        <w:ind w:left="720" w:hanging="360"/>
      </w:pPr>
      <w:rPr>
        <w:rFonts w:ascii="Calibri" w:hAnsi="Calibri" w:hint="default"/>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125FA0"/>
    <w:multiLevelType w:val="hybridMultilevel"/>
    <w:tmpl w:val="E988AB94"/>
    <w:lvl w:ilvl="0" w:tplc="E6C6004E">
      <w:start w:val="4"/>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D14303"/>
    <w:multiLevelType w:val="hybridMultilevel"/>
    <w:tmpl w:val="05468F50"/>
    <w:lvl w:ilvl="0" w:tplc="733C34DC">
      <w:start w:val="1"/>
      <w:numFmt w:val="decimal"/>
      <w:lvlText w:val="%1."/>
      <w:lvlJc w:val="left"/>
      <w:pPr>
        <w:ind w:left="805" w:hanging="192"/>
        <w:jc w:val="left"/>
      </w:pPr>
      <w:rPr>
        <w:rFonts w:ascii="Arial" w:eastAsia="Arial" w:hAnsi="Arial" w:cs="Arial" w:hint="default"/>
        <w:b w:val="0"/>
        <w:bCs w:val="0"/>
        <w:i w:val="0"/>
        <w:iCs w:val="0"/>
        <w:color w:val="0D2040"/>
        <w:spacing w:val="0"/>
        <w:w w:val="101"/>
        <w:sz w:val="17"/>
        <w:szCs w:val="17"/>
        <w:lang w:val="en-US" w:eastAsia="en-US" w:bidi="ar-SA"/>
      </w:rPr>
    </w:lvl>
    <w:lvl w:ilvl="1" w:tplc="51B2A7B2">
      <w:numFmt w:val="bullet"/>
      <w:lvlText w:val="•"/>
      <w:lvlJc w:val="left"/>
      <w:pPr>
        <w:ind w:left="1600" w:hanging="192"/>
      </w:pPr>
      <w:rPr>
        <w:rFonts w:hint="default"/>
        <w:lang w:val="en-US" w:eastAsia="en-US" w:bidi="ar-SA"/>
      </w:rPr>
    </w:lvl>
    <w:lvl w:ilvl="2" w:tplc="DC3C9E1E">
      <w:numFmt w:val="bullet"/>
      <w:lvlText w:val="•"/>
      <w:lvlJc w:val="left"/>
      <w:pPr>
        <w:ind w:left="2400" w:hanging="192"/>
      </w:pPr>
      <w:rPr>
        <w:rFonts w:hint="default"/>
        <w:lang w:val="en-US" w:eastAsia="en-US" w:bidi="ar-SA"/>
      </w:rPr>
    </w:lvl>
    <w:lvl w:ilvl="3" w:tplc="5E3ED076">
      <w:numFmt w:val="bullet"/>
      <w:lvlText w:val="•"/>
      <w:lvlJc w:val="left"/>
      <w:pPr>
        <w:ind w:left="3200" w:hanging="192"/>
      </w:pPr>
      <w:rPr>
        <w:rFonts w:hint="default"/>
        <w:lang w:val="en-US" w:eastAsia="en-US" w:bidi="ar-SA"/>
      </w:rPr>
    </w:lvl>
    <w:lvl w:ilvl="4" w:tplc="EA56862E">
      <w:numFmt w:val="bullet"/>
      <w:lvlText w:val="•"/>
      <w:lvlJc w:val="left"/>
      <w:pPr>
        <w:ind w:left="4000" w:hanging="192"/>
      </w:pPr>
      <w:rPr>
        <w:rFonts w:hint="default"/>
        <w:lang w:val="en-US" w:eastAsia="en-US" w:bidi="ar-SA"/>
      </w:rPr>
    </w:lvl>
    <w:lvl w:ilvl="5" w:tplc="08A26A08">
      <w:numFmt w:val="bullet"/>
      <w:lvlText w:val="•"/>
      <w:lvlJc w:val="left"/>
      <w:pPr>
        <w:ind w:left="4800" w:hanging="192"/>
      </w:pPr>
      <w:rPr>
        <w:rFonts w:hint="default"/>
        <w:lang w:val="en-US" w:eastAsia="en-US" w:bidi="ar-SA"/>
      </w:rPr>
    </w:lvl>
    <w:lvl w:ilvl="6" w:tplc="2BAA92DA">
      <w:numFmt w:val="bullet"/>
      <w:lvlText w:val="•"/>
      <w:lvlJc w:val="left"/>
      <w:pPr>
        <w:ind w:left="5600" w:hanging="192"/>
      </w:pPr>
      <w:rPr>
        <w:rFonts w:hint="default"/>
        <w:lang w:val="en-US" w:eastAsia="en-US" w:bidi="ar-SA"/>
      </w:rPr>
    </w:lvl>
    <w:lvl w:ilvl="7" w:tplc="5E1013EA">
      <w:numFmt w:val="bullet"/>
      <w:lvlText w:val="•"/>
      <w:lvlJc w:val="left"/>
      <w:pPr>
        <w:ind w:left="6400" w:hanging="192"/>
      </w:pPr>
      <w:rPr>
        <w:rFonts w:hint="default"/>
        <w:lang w:val="en-US" w:eastAsia="en-US" w:bidi="ar-SA"/>
      </w:rPr>
    </w:lvl>
    <w:lvl w:ilvl="8" w:tplc="4C90B394">
      <w:numFmt w:val="bullet"/>
      <w:lvlText w:val="•"/>
      <w:lvlJc w:val="left"/>
      <w:pPr>
        <w:ind w:left="7200" w:hanging="192"/>
      </w:pPr>
      <w:rPr>
        <w:rFonts w:hint="default"/>
        <w:lang w:val="en-US" w:eastAsia="en-US" w:bidi="ar-SA"/>
      </w:rPr>
    </w:lvl>
  </w:abstractNum>
  <w:abstractNum w:abstractNumId="14" w15:restartNumberingAfterBreak="0">
    <w:nsid w:val="3844390B"/>
    <w:multiLevelType w:val="hybridMultilevel"/>
    <w:tmpl w:val="1FD82624"/>
    <w:lvl w:ilvl="0" w:tplc="EBFE10B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FD2DFB"/>
    <w:multiLevelType w:val="hybridMultilevel"/>
    <w:tmpl w:val="615A4808"/>
    <w:lvl w:ilvl="0" w:tplc="EE56F89C">
      <w:start w:val="1"/>
      <w:numFmt w:val="decimal"/>
      <w:lvlText w:val="%1."/>
      <w:lvlJc w:val="left"/>
      <w:pPr>
        <w:ind w:left="805" w:hanging="192"/>
        <w:jc w:val="left"/>
      </w:pPr>
      <w:rPr>
        <w:rFonts w:ascii="Arial" w:eastAsia="Arial" w:hAnsi="Arial" w:cs="Arial" w:hint="default"/>
        <w:b w:val="0"/>
        <w:bCs w:val="0"/>
        <w:i w:val="0"/>
        <w:iCs w:val="0"/>
        <w:color w:val="0D2040"/>
        <w:spacing w:val="0"/>
        <w:w w:val="101"/>
        <w:sz w:val="17"/>
        <w:szCs w:val="17"/>
        <w:lang w:val="en-US" w:eastAsia="en-US" w:bidi="ar-SA"/>
      </w:rPr>
    </w:lvl>
    <w:lvl w:ilvl="1" w:tplc="18A0F558">
      <w:numFmt w:val="bullet"/>
      <w:lvlText w:val="•"/>
      <w:lvlJc w:val="left"/>
      <w:pPr>
        <w:ind w:left="1600" w:hanging="192"/>
      </w:pPr>
      <w:rPr>
        <w:rFonts w:hint="default"/>
        <w:lang w:val="en-US" w:eastAsia="en-US" w:bidi="ar-SA"/>
      </w:rPr>
    </w:lvl>
    <w:lvl w:ilvl="2" w:tplc="CB5E7774">
      <w:numFmt w:val="bullet"/>
      <w:lvlText w:val="•"/>
      <w:lvlJc w:val="left"/>
      <w:pPr>
        <w:ind w:left="2400" w:hanging="192"/>
      </w:pPr>
      <w:rPr>
        <w:rFonts w:hint="default"/>
        <w:lang w:val="en-US" w:eastAsia="en-US" w:bidi="ar-SA"/>
      </w:rPr>
    </w:lvl>
    <w:lvl w:ilvl="3" w:tplc="F7CA96CC">
      <w:numFmt w:val="bullet"/>
      <w:lvlText w:val="•"/>
      <w:lvlJc w:val="left"/>
      <w:pPr>
        <w:ind w:left="3200" w:hanging="192"/>
      </w:pPr>
      <w:rPr>
        <w:rFonts w:hint="default"/>
        <w:lang w:val="en-US" w:eastAsia="en-US" w:bidi="ar-SA"/>
      </w:rPr>
    </w:lvl>
    <w:lvl w:ilvl="4" w:tplc="AEEE84D0">
      <w:numFmt w:val="bullet"/>
      <w:lvlText w:val="•"/>
      <w:lvlJc w:val="left"/>
      <w:pPr>
        <w:ind w:left="4000" w:hanging="192"/>
      </w:pPr>
      <w:rPr>
        <w:rFonts w:hint="default"/>
        <w:lang w:val="en-US" w:eastAsia="en-US" w:bidi="ar-SA"/>
      </w:rPr>
    </w:lvl>
    <w:lvl w:ilvl="5" w:tplc="86E0A62E">
      <w:numFmt w:val="bullet"/>
      <w:lvlText w:val="•"/>
      <w:lvlJc w:val="left"/>
      <w:pPr>
        <w:ind w:left="4800" w:hanging="192"/>
      </w:pPr>
      <w:rPr>
        <w:rFonts w:hint="default"/>
        <w:lang w:val="en-US" w:eastAsia="en-US" w:bidi="ar-SA"/>
      </w:rPr>
    </w:lvl>
    <w:lvl w:ilvl="6" w:tplc="B36E1576">
      <w:numFmt w:val="bullet"/>
      <w:lvlText w:val="•"/>
      <w:lvlJc w:val="left"/>
      <w:pPr>
        <w:ind w:left="5600" w:hanging="192"/>
      </w:pPr>
      <w:rPr>
        <w:rFonts w:hint="default"/>
        <w:lang w:val="en-US" w:eastAsia="en-US" w:bidi="ar-SA"/>
      </w:rPr>
    </w:lvl>
    <w:lvl w:ilvl="7" w:tplc="C3902818">
      <w:numFmt w:val="bullet"/>
      <w:lvlText w:val="•"/>
      <w:lvlJc w:val="left"/>
      <w:pPr>
        <w:ind w:left="6400" w:hanging="192"/>
      </w:pPr>
      <w:rPr>
        <w:rFonts w:hint="default"/>
        <w:lang w:val="en-US" w:eastAsia="en-US" w:bidi="ar-SA"/>
      </w:rPr>
    </w:lvl>
    <w:lvl w:ilvl="8" w:tplc="96F4AD36">
      <w:numFmt w:val="bullet"/>
      <w:lvlText w:val="•"/>
      <w:lvlJc w:val="left"/>
      <w:pPr>
        <w:ind w:left="7200" w:hanging="192"/>
      </w:pPr>
      <w:rPr>
        <w:rFonts w:hint="default"/>
        <w:lang w:val="en-US" w:eastAsia="en-US" w:bidi="ar-SA"/>
      </w:rPr>
    </w:lvl>
  </w:abstractNum>
  <w:abstractNum w:abstractNumId="16" w15:restartNumberingAfterBreak="0">
    <w:nsid w:val="4101094C"/>
    <w:multiLevelType w:val="hybridMultilevel"/>
    <w:tmpl w:val="C226C69E"/>
    <w:lvl w:ilvl="0" w:tplc="2FAC313E">
      <w:start w:val="1"/>
      <w:numFmt w:val="decimal"/>
      <w:lvlText w:val="%1."/>
      <w:lvlJc w:val="left"/>
      <w:pPr>
        <w:ind w:left="805" w:hanging="192"/>
        <w:jc w:val="left"/>
      </w:pPr>
      <w:rPr>
        <w:rFonts w:ascii="Arial" w:eastAsia="Arial" w:hAnsi="Arial" w:cs="Arial" w:hint="default"/>
        <w:b w:val="0"/>
        <w:bCs w:val="0"/>
        <w:i w:val="0"/>
        <w:iCs w:val="0"/>
        <w:color w:val="0E2040"/>
        <w:spacing w:val="0"/>
        <w:w w:val="101"/>
        <w:sz w:val="17"/>
        <w:szCs w:val="17"/>
        <w:lang w:val="en-US" w:eastAsia="en-US" w:bidi="ar-SA"/>
      </w:rPr>
    </w:lvl>
    <w:lvl w:ilvl="1" w:tplc="A0B81B40">
      <w:numFmt w:val="bullet"/>
      <w:lvlText w:val="•"/>
      <w:lvlJc w:val="left"/>
      <w:pPr>
        <w:ind w:left="1600" w:hanging="192"/>
      </w:pPr>
      <w:rPr>
        <w:rFonts w:hint="default"/>
        <w:lang w:val="en-US" w:eastAsia="en-US" w:bidi="ar-SA"/>
      </w:rPr>
    </w:lvl>
    <w:lvl w:ilvl="2" w:tplc="E2EC27EC">
      <w:numFmt w:val="bullet"/>
      <w:lvlText w:val="•"/>
      <w:lvlJc w:val="left"/>
      <w:pPr>
        <w:ind w:left="2400" w:hanging="192"/>
      </w:pPr>
      <w:rPr>
        <w:rFonts w:hint="default"/>
        <w:lang w:val="en-US" w:eastAsia="en-US" w:bidi="ar-SA"/>
      </w:rPr>
    </w:lvl>
    <w:lvl w:ilvl="3" w:tplc="FE2EB214">
      <w:numFmt w:val="bullet"/>
      <w:lvlText w:val="•"/>
      <w:lvlJc w:val="left"/>
      <w:pPr>
        <w:ind w:left="3200" w:hanging="192"/>
      </w:pPr>
      <w:rPr>
        <w:rFonts w:hint="default"/>
        <w:lang w:val="en-US" w:eastAsia="en-US" w:bidi="ar-SA"/>
      </w:rPr>
    </w:lvl>
    <w:lvl w:ilvl="4" w:tplc="258A7096">
      <w:numFmt w:val="bullet"/>
      <w:lvlText w:val="•"/>
      <w:lvlJc w:val="left"/>
      <w:pPr>
        <w:ind w:left="4000" w:hanging="192"/>
      </w:pPr>
      <w:rPr>
        <w:rFonts w:hint="default"/>
        <w:lang w:val="en-US" w:eastAsia="en-US" w:bidi="ar-SA"/>
      </w:rPr>
    </w:lvl>
    <w:lvl w:ilvl="5" w:tplc="B58EBABA">
      <w:numFmt w:val="bullet"/>
      <w:lvlText w:val="•"/>
      <w:lvlJc w:val="left"/>
      <w:pPr>
        <w:ind w:left="4800" w:hanging="192"/>
      </w:pPr>
      <w:rPr>
        <w:rFonts w:hint="default"/>
        <w:lang w:val="en-US" w:eastAsia="en-US" w:bidi="ar-SA"/>
      </w:rPr>
    </w:lvl>
    <w:lvl w:ilvl="6" w:tplc="1108E1F4">
      <w:numFmt w:val="bullet"/>
      <w:lvlText w:val="•"/>
      <w:lvlJc w:val="left"/>
      <w:pPr>
        <w:ind w:left="5600" w:hanging="192"/>
      </w:pPr>
      <w:rPr>
        <w:rFonts w:hint="default"/>
        <w:lang w:val="en-US" w:eastAsia="en-US" w:bidi="ar-SA"/>
      </w:rPr>
    </w:lvl>
    <w:lvl w:ilvl="7" w:tplc="00E82268">
      <w:numFmt w:val="bullet"/>
      <w:lvlText w:val="•"/>
      <w:lvlJc w:val="left"/>
      <w:pPr>
        <w:ind w:left="6400" w:hanging="192"/>
      </w:pPr>
      <w:rPr>
        <w:rFonts w:hint="default"/>
        <w:lang w:val="en-US" w:eastAsia="en-US" w:bidi="ar-SA"/>
      </w:rPr>
    </w:lvl>
    <w:lvl w:ilvl="8" w:tplc="62A001A6">
      <w:numFmt w:val="bullet"/>
      <w:lvlText w:val="•"/>
      <w:lvlJc w:val="left"/>
      <w:pPr>
        <w:ind w:left="7200" w:hanging="192"/>
      </w:pPr>
      <w:rPr>
        <w:rFonts w:hint="default"/>
        <w:lang w:val="en-US" w:eastAsia="en-US" w:bidi="ar-SA"/>
      </w:rPr>
    </w:lvl>
  </w:abstractNum>
  <w:abstractNum w:abstractNumId="17" w15:restartNumberingAfterBreak="0">
    <w:nsid w:val="47821C8D"/>
    <w:multiLevelType w:val="hybridMultilevel"/>
    <w:tmpl w:val="052470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3326885"/>
    <w:multiLevelType w:val="hybridMultilevel"/>
    <w:tmpl w:val="40BCFA3A"/>
    <w:lvl w:ilvl="0" w:tplc="E54C5886">
      <w:start w:val="2"/>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D93A72"/>
    <w:multiLevelType w:val="hybridMultilevel"/>
    <w:tmpl w:val="AF68C988"/>
    <w:lvl w:ilvl="0" w:tplc="32705BDE">
      <w:start w:val="3"/>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622633"/>
    <w:multiLevelType w:val="hybridMultilevel"/>
    <w:tmpl w:val="35E62B46"/>
    <w:lvl w:ilvl="0" w:tplc="9056B0BE">
      <w:start w:val="5"/>
      <w:numFmt w:val="lowerLetter"/>
      <w:lvlText w:val="%1."/>
      <w:lvlJc w:val="left"/>
      <w:pPr>
        <w:ind w:left="900" w:hanging="360"/>
      </w:pPr>
      <w:rPr>
        <w:rFonts w:ascii="Calibri" w:hAnsi="Calibri" w:cs="Calibri" w:hint="default"/>
        <w:b w:val="0"/>
        <w:i w:val="0"/>
        <w:color w:val="auto"/>
        <w:sz w:val="22"/>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92358B7"/>
    <w:multiLevelType w:val="hybridMultilevel"/>
    <w:tmpl w:val="70004E52"/>
    <w:lvl w:ilvl="0" w:tplc="0826DF9C">
      <w:start w:val="1"/>
      <w:numFmt w:val="decimal"/>
      <w:lvlText w:val="%1."/>
      <w:lvlJc w:val="left"/>
      <w:pPr>
        <w:ind w:left="805" w:hanging="192"/>
        <w:jc w:val="left"/>
      </w:pPr>
      <w:rPr>
        <w:rFonts w:ascii="Arial" w:eastAsia="Arial" w:hAnsi="Arial" w:cs="Arial" w:hint="default"/>
        <w:b w:val="0"/>
        <w:bCs w:val="0"/>
        <w:i w:val="0"/>
        <w:iCs w:val="0"/>
        <w:color w:val="0D2040"/>
        <w:spacing w:val="0"/>
        <w:w w:val="101"/>
        <w:sz w:val="17"/>
        <w:szCs w:val="17"/>
        <w:lang w:val="en-US" w:eastAsia="en-US" w:bidi="ar-SA"/>
      </w:rPr>
    </w:lvl>
    <w:lvl w:ilvl="1" w:tplc="EAD48658">
      <w:numFmt w:val="bullet"/>
      <w:lvlText w:val="•"/>
      <w:lvlJc w:val="left"/>
      <w:pPr>
        <w:ind w:left="1600" w:hanging="192"/>
      </w:pPr>
      <w:rPr>
        <w:rFonts w:hint="default"/>
        <w:lang w:val="en-US" w:eastAsia="en-US" w:bidi="ar-SA"/>
      </w:rPr>
    </w:lvl>
    <w:lvl w:ilvl="2" w:tplc="70145380">
      <w:numFmt w:val="bullet"/>
      <w:lvlText w:val="•"/>
      <w:lvlJc w:val="left"/>
      <w:pPr>
        <w:ind w:left="2400" w:hanging="192"/>
      </w:pPr>
      <w:rPr>
        <w:rFonts w:hint="default"/>
        <w:lang w:val="en-US" w:eastAsia="en-US" w:bidi="ar-SA"/>
      </w:rPr>
    </w:lvl>
    <w:lvl w:ilvl="3" w:tplc="B8BEEFF0">
      <w:numFmt w:val="bullet"/>
      <w:lvlText w:val="•"/>
      <w:lvlJc w:val="left"/>
      <w:pPr>
        <w:ind w:left="3200" w:hanging="192"/>
      </w:pPr>
      <w:rPr>
        <w:rFonts w:hint="default"/>
        <w:lang w:val="en-US" w:eastAsia="en-US" w:bidi="ar-SA"/>
      </w:rPr>
    </w:lvl>
    <w:lvl w:ilvl="4" w:tplc="8304941C">
      <w:numFmt w:val="bullet"/>
      <w:lvlText w:val="•"/>
      <w:lvlJc w:val="left"/>
      <w:pPr>
        <w:ind w:left="4000" w:hanging="192"/>
      </w:pPr>
      <w:rPr>
        <w:rFonts w:hint="default"/>
        <w:lang w:val="en-US" w:eastAsia="en-US" w:bidi="ar-SA"/>
      </w:rPr>
    </w:lvl>
    <w:lvl w:ilvl="5" w:tplc="A002013C">
      <w:numFmt w:val="bullet"/>
      <w:lvlText w:val="•"/>
      <w:lvlJc w:val="left"/>
      <w:pPr>
        <w:ind w:left="4800" w:hanging="192"/>
      </w:pPr>
      <w:rPr>
        <w:rFonts w:hint="default"/>
        <w:lang w:val="en-US" w:eastAsia="en-US" w:bidi="ar-SA"/>
      </w:rPr>
    </w:lvl>
    <w:lvl w:ilvl="6" w:tplc="C816AC0A">
      <w:numFmt w:val="bullet"/>
      <w:lvlText w:val="•"/>
      <w:lvlJc w:val="left"/>
      <w:pPr>
        <w:ind w:left="5600" w:hanging="192"/>
      </w:pPr>
      <w:rPr>
        <w:rFonts w:hint="default"/>
        <w:lang w:val="en-US" w:eastAsia="en-US" w:bidi="ar-SA"/>
      </w:rPr>
    </w:lvl>
    <w:lvl w:ilvl="7" w:tplc="88B4F52A">
      <w:numFmt w:val="bullet"/>
      <w:lvlText w:val="•"/>
      <w:lvlJc w:val="left"/>
      <w:pPr>
        <w:ind w:left="6400" w:hanging="192"/>
      </w:pPr>
      <w:rPr>
        <w:rFonts w:hint="default"/>
        <w:lang w:val="en-US" w:eastAsia="en-US" w:bidi="ar-SA"/>
      </w:rPr>
    </w:lvl>
    <w:lvl w:ilvl="8" w:tplc="E064DA70">
      <w:numFmt w:val="bullet"/>
      <w:lvlText w:val="•"/>
      <w:lvlJc w:val="left"/>
      <w:pPr>
        <w:ind w:left="7200" w:hanging="192"/>
      </w:pPr>
      <w:rPr>
        <w:rFonts w:hint="default"/>
        <w:lang w:val="en-US" w:eastAsia="en-US" w:bidi="ar-SA"/>
      </w:rPr>
    </w:lvl>
  </w:abstractNum>
  <w:abstractNum w:abstractNumId="22" w15:restartNumberingAfterBreak="0">
    <w:nsid w:val="599D2EEC"/>
    <w:multiLevelType w:val="hybridMultilevel"/>
    <w:tmpl w:val="9BF4725E"/>
    <w:lvl w:ilvl="0" w:tplc="FFA054A0">
      <w:start w:val="1"/>
      <w:numFmt w:val="decimal"/>
      <w:lvlText w:val="%1."/>
      <w:lvlJc w:val="left"/>
      <w:pPr>
        <w:ind w:left="805" w:hanging="192"/>
        <w:jc w:val="left"/>
      </w:pPr>
      <w:rPr>
        <w:rFonts w:ascii="Arial" w:eastAsia="Arial" w:hAnsi="Arial" w:cs="Arial" w:hint="default"/>
        <w:b w:val="0"/>
        <w:bCs w:val="0"/>
        <w:i w:val="0"/>
        <w:iCs w:val="0"/>
        <w:color w:val="0D2040"/>
        <w:spacing w:val="0"/>
        <w:w w:val="101"/>
        <w:sz w:val="17"/>
        <w:szCs w:val="17"/>
        <w:lang w:val="en-US" w:eastAsia="en-US" w:bidi="ar-SA"/>
      </w:rPr>
    </w:lvl>
    <w:lvl w:ilvl="1" w:tplc="D3364B70">
      <w:numFmt w:val="bullet"/>
      <w:lvlText w:val="•"/>
      <w:lvlJc w:val="left"/>
      <w:pPr>
        <w:ind w:left="1600" w:hanging="192"/>
      </w:pPr>
      <w:rPr>
        <w:rFonts w:hint="default"/>
        <w:lang w:val="en-US" w:eastAsia="en-US" w:bidi="ar-SA"/>
      </w:rPr>
    </w:lvl>
    <w:lvl w:ilvl="2" w:tplc="59C2EEF0">
      <w:numFmt w:val="bullet"/>
      <w:lvlText w:val="•"/>
      <w:lvlJc w:val="left"/>
      <w:pPr>
        <w:ind w:left="2400" w:hanging="192"/>
      </w:pPr>
      <w:rPr>
        <w:rFonts w:hint="default"/>
        <w:lang w:val="en-US" w:eastAsia="en-US" w:bidi="ar-SA"/>
      </w:rPr>
    </w:lvl>
    <w:lvl w:ilvl="3" w:tplc="14020EB4">
      <w:numFmt w:val="bullet"/>
      <w:lvlText w:val="•"/>
      <w:lvlJc w:val="left"/>
      <w:pPr>
        <w:ind w:left="3200" w:hanging="192"/>
      </w:pPr>
      <w:rPr>
        <w:rFonts w:hint="default"/>
        <w:lang w:val="en-US" w:eastAsia="en-US" w:bidi="ar-SA"/>
      </w:rPr>
    </w:lvl>
    <w:lvl w:ilvl="4" w:tplc="859C3588">
      <w:numFmt w:val="bullet"/>
      <w:lvlText w:val="•"/>
      <w:lvlJc w:val="left"/>
      <w:pPr>
        <w:ind w:left="4000" w:hanging="192"/>
      </w:pPr>
      <w:rPr>
        <w:rFonts w:hint="default"/>
        <w:lang w:val="en-US" w:eastAsia="en-US" w:bidi="ar-SA"/>
      </w:rPr>
    </w:lvl>
    <w:lvl w:ilvl="5" w:tplc="EB4E9A7A">
      <w:numFmt w:val="bullet"/>
      <w:lvlText w:val="•"/>
      <w:lvlJc w:val="left"/>
      <w:pPr>
        <w:ind w:left="4800" w:hanging="192"/>
      </w:pPr>
      <w:rPr>
        <w:rFonts w:hint="default"/>
        <w:lang w:val="en-US" w:eastAsia="en-US" w:bidi="ar-SA"/>
      </w:rPr>
    </w:lvl>
    <w:lvl w:ilvl="6" w:tplc="D674BE7C">
      <w:numFmt w:val="bullet"/>
      <w:lvlText w:val="•"/>
      <w:lvlJc w:val="left"/>
      <w:pPr>
        <w:ind w:left="5600" w:hanging="192"/>
      </w:pPr>
      <w:rPr>
        <w:rFonts w:hint="default"/>
        <w:lang w:val="en-US" w:eastAsia="en-US" w:bidi="ar-SA"/>
      </w:rPr>
    </w:lvl>
    <w:lvl w:ilvl="7" w:tplc="0C244082">
      <w:numFmt w:val="bullet"/>
      <w:lvlText w:val="•"/>
      <w:lvlJc w:val="left"/>
      <w:pPr>
        <w:ind w:left="6400" w:hanging="192"/>
      </w:pPr>
      <w:rPr>
        <w:rFonts w:hint="default"/>
        <w:lang w:val="en-US" w:eastAsia="en-US" w:bidi="ar-SA"/>
      </w:rPr>
    </w:lvl>
    <w:lvl w:ilvl="8" w:tplc="1596899A">
      <w:numFmt w:val="bullet"/>
      <w:lvlText w:val="•"/>
      <w:lvlJc w:val="left"/>
      <w:pPr>
        <w:ind w:left="7200" w:hanging="192"/>
      </w:pPr>
      <w:rPr>
        <w:rFonts w:hint="default"/>
        <w:lang w:val="en-US" w:eastAsia="en-US" w:bidi="ar-SA"/>
      </w:rPr>
    </w:lvl>
  </w:abstractNum>
  <w:abstractNum w:abstractNumId="23" w15:restartNumberingAfterBreak="0">
    <w:nsid w:val="5AC87DA5"/>
    <w:multiLevelType w:val="hybridMultilevel"/>
    <w:tmpl w:val="0B229B4A"/>
    <w:lvl w:ilvl="0" w:tplc="0B38C146">
      <w:numFmt w:val="bullet"/>
      <w:lvlText w:val="·"/>
      <w:lvlJc w:val="left"/>
      <w:pPr>
        <w:ind w:left="460" w:hanging="470"/>
      </w:pPr>
      <w:rPr>
        <w:rFonts w:ascii="Arial" w:eastAsia="Arial" w:hAnsi="Arial" w:cs="Arial" w:hint="default"/>
        <w:spacing w:val="0"/>
        <w:w w:val="84"/>
        <w:lang w:val="en-US" w:eastAsia="en-US" w:bidi="ar-SA"/>
      </w:rPr>
    </w:lvl>
    <w:lvl w:ilvl="1" w:tplc="267E23A0">
      <w:start w:val="1"/>
      <w:numFmt w:val="decimal"/>
      <w:lvlText w:val="%2."/>
      <w:lvlJc w:val="left"/>
      <w:pPr>
        <w:ind w:left="805" w:hanging="192"/>
        <w:jc w:val="left"/>
      </w:pPr>
      <w:rPr>
        <w:rFonts w:hint="default"/>
        <w:spacing w:val="0"/>
        <w:w w:val="101"/>
        <w:lang w:val="en-US" w:eastAsia="en-US" w:bidi="ar-SA"/>
      </w:rPr>
    </w:lvl>
    <w:lvl w:ilvl="2" w:tplc="31D061E8">
      <w:numFmt w:val="bullet"/>
      <w:lvlText w:val="•"/>
      <w:lvlJc w:val="left"/>
      <w:pPr>
        <w:ind w:left="1688" w:hanging="192"/>
      </w:pPr>
      <w:rPr>
        <w:rFonts w:hint="default"/>
        <w:lang w:val="en-US" w:eastAsia="en-US" w:bidi="ar-SA"/>
      </w:rPr>
    </w:lvl>
    <w:lvl w:ilvl="3" w:tplc="84B215B4">
      <w:numFmt w:val="bullet"/>
      <w:lvlText w:val="•"/>
      <w:lvlJc w:val="left"/>
      <w:pPr>
        <w:ind w:left="2577" w:hanging="192"/>
      </w:pPr>
      <w:rPr>
        <w:rFonts w:hint="default"/>
        <w:lang w:val="en-US" w:eastAsia="en-US" w:bidi="ar-SA"/>
      </w:rPr>
    </w:lvl>
    <w:lvl w:ilvl="4" w:tplc="D9E0FEEE">
      <w:numFmt w:val="bullet"/>
      <w:lvlText w:val="•"/>
      <w:lvlJc w:val="left"/>
      <w:pPr>
        <w:ind w:left="3466" w:hanging="192"/>
      </w:pPr>
      <w:rPr>
        <w:rFonts w:hint="default"/>
        <w:lang w:val="en-US" w:eastAsia="en-US" w:bidi="ar-SA"/>
      </w:rPr>
    </w:lvl>
    <w:lvl w:ilvl="5" w:tplc="A182830C">
      <w:numFmt w:val="bullet"/>
      <w:lvlText w:val="•"/>
      <w:lvlJc w:val="left"/>
      <w:pPr>
        <w:ind w:left="4355" w:hanging="192"/>
      </w:pPr>
      <w:rPr>
        <w:rFonts w:hint="default"/>
        <w:lang w:val="en-US" w:eastAsia="en-US" w:bidi="ar-SA"/>
      </w:rPr>
    </w:lvl>
    <w:lvl w:ilvl="6" w:tplc="0A28074E">
      <w:numFmt w:val="bullet"/>
      <w:lvlText w:val="•"/>
      <w:lvlJc w:val="left"/>
      <w:pPr>
        <w:ind w:left="5244" w:hanging="192"/>
      </w:pPr>
      <w:rPr>
        <w:rFonts w:hint="default"/>
        <w:lang w:val="en-US" w:eastAsia="en-US" w:bidi="ar-SA"/>
      </w:rPr>
    </w:lvl>
    <w:lvl w:ilvl="7" w:tplc="B748CEF0">
      <w:numFmt w:val="bullet"/>
      <w:lvlText w:val="•"/>
      <w:lvlJc w:val="left"/>
      <w:pPr>
        <w:ind w:left="6133" w:hanging="192"/>
      </w:pPr>
      <w:rPr>
        <w:rFonts w:hint="default"/>
        <w:lang w:val="en-US" w:eastAsia="en-US" w:bidi="ar-SA"/>
      </w:rPr>
    </w:lvl>
    <w:lvl w:ilvl="8" w:tplc="4CBADDC6">
      <w:numFmt w:val="bullet"/>
      <w:lvlText w:val="•"/>
      <w:lvlJc w:val="left"/>
      <w:pPr>
        <w:ind w:left="7022" w:hanging="192"/>
      </w:pPr>
      <w:rPr>
        <w:rFonts w:hint="default"/>
        <w:lang w:val="en-US" w:eastAsia="en-US" w:bidi="ar-SA"/>
      </w:rPr>
    </w:lvl>
  </w:abstractNum>
  <w:abstractNum w:abstractNumId="24" w15:restartNumberingAfterBreak="0">
    <w:nsid w:val="60DA6147"/>
    <w:multiLevelType w:val="hybridMultilevel"/>
    <w:tmpl w:val="867234E0"/>
    <w:lvl w:ilvl="0" w:tplc="C1FA0C9C">
      <w:start w:val="1"/>
      <w:numFmt w:val="lowerLetter"/>
      <w:lvlText w:val="%1."/>
      <w:lvlJc w:val="left"/>
      <w:pPr>
        <w:ind w:left="720" w:hanging="360"/>
      </w:pPr>
      <w:rPr>
        <w:rFonts w:hint="default"/>
        <w:b/>
        <w:color w:val="0000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AE7C01"/>
    <w:multiLevelType w:val="hybridMultilevel"/>
    <w:tmpl w:val="F0B2908C"/>
    <w:lvl w:ilvl="0" w:tplc="69B840CE">
      <w:start w:val="2"/>
      <w:numFmt w:val="lowerLetter"/>
      <w:lvlText w:val="%1."/>
      <w:lvlJc w:val="left"/>
      <w:pPr>
        <w:ind w:left="720" w:hanging="360"/>
      </w:pPr>
      <w:rPr>
        <w:rFonts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8E578B1"/>
    <w:multiLevelType w:val="hybridMultilevel"/>
    <w:tmpl w:val="CD9ED786"/>
    <w:lvl w:ilvl="0" w:tplc="1009000F">
      <w:start w:val="1"/>
      <w:numFmt w:val="decimal"/>
      <w:lvlText w:val="%1."/>
      <w:lvlJc w:val="left"/>
      <w:pPr>
        <w:ind w:left="90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7B4280"/>
    <w:multiLevelType w:val="hybridMultilevel"/>
    <w:tmpl w:val="D952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DC70B5"/>
    <w:multiLevelType w:val="hybridMultilevel"/>
    <w:tmpl w:val="58229A2E"/>
    <w:lvl w:ilvl="0" w:tplc="5B8227F2">
      <w:start w:val="1"/>
      <w:numFmt w:val="lowerLetter"/>
      <w:lvlText w:val="%1."/>
      <w:lvlJc w:val="left"/>
      <w:pPr>
        <w:ind w:left="795" w:hanging="336"/>
        <w:jc w:val="left"/>
      </w:pPr>
      <w:rPr>
        <w:rFonts w:ascii="Arial" w:eastAsia="Arial" w:hAnsi="Arial" w:cs="Arial" w:hint="default"/>
        <w:b/>
        <w:bCs/>
        <w:i w:val="0"/>
        <w:iCs w:val="0"/>
        <w:color w:val="0E2040"/>
        <w:spacing w:val="0"/>
        <w:w w:val="101"/>
        <w:sz w:val="17"/>
        <w:szCs w:val="17"/>
        <w:lang w:val="en-US" w:eastAsia="en-US" w:bidi="ar-SA"/>
      </w:rPr>
    </w:lvl>
    <w:lvl w:ilvl="1" w:tplc="EE5AB5BC">
      <w:numFmt w:val="bullet"/>
      <w:lvlText w:val="•"/>
      <w:lvlJc w:val="left"/>
      <w:pPr>
        <w:ind w:left="1600" w:hanging="336"/>
      </w:pPr>
      <w:rPr>
        <w:rFonts w:hint="default"/>
        <w:lang w:val="en-US" w:eastAsia="en-US" w:bidi="ar-SA"/>
      </w:rPr>
    </w:lvl>
    <w:lvl w:ilvl="2" w:tplc="686428E4">
      <w:numFmt w:val="bullet"/>
      <w:lvlText w:val="•"/>
      <w:lvlJc w:val="left"/>
      <w:pPr>
        <w:ind w:left="2400" w:hanging="336"/>
      </w:pPr>
      <w:rPr>
        <w:rFonts w:hint="default"/>
        <w:lang w:val="en-US" w:eastAsia="en-US" w:bidi="ar-SA"/>
      </w:rPr>
    </w:lvl>
    <w:lvl w:ilvl="3" w:tplc="002E2BBE">
      <w:numFmt w:val="bullet"/>
      <w:lvlText w:val="•"/>
      <w:lvlJc w:val="left"/>
      <w:pPr>
        <w:ind w:left="3200" w:hanging="336"/>
      </w:pPr>
      <w:rPr>
        <w:rFonts w:hint="default"/>
        <w:lang w:val="en-US" w:eastAsia="en-US" w:bidi="ar-SA"/>
      </w:rPr>
    </w:lvl>
    <w:lvl w:ilvl="4" w:tplc="6E565E76">
      <w:numFmt w:val="bullet"/>
      <w:lvlText w:val="•"/>
      <w:lvlJc w:val="left"/>
      <w:pPr>
        <w:ind w:left="4000" w:hanging="336"/>
      </w:pPr>
      <w:rPr>
        <w:rFonts w:hint="default"/>
        <w:lang w:val="en-US" w:eastAsia="en-US" w:bidi="ar-SA"/>
      </w:rPr>
    </w:lvl>
    <w:lvl w:ilvl="5" w:tplc="5FF22E24">
      <w:numFmt w:val="bullet"/>
      <w:lvlText w:val="•"/>
      <w:lvlJc w:val="left"/>
      <w:pPr>
        <w:ind w:left="4800" w:hanging="336"/>
      </w:pPr>
      <w:rPr>
        <w:rFonts w:hint="default"/>
        <w:lang w:val="en-US" w:eastAsia="en-US" w:bidi="ar-SA"/>
      </w:rPr>
    </w:lvl>
    <w:lvl w:ilvl="6" w:tplc="762250BC">
      <w:numFmt w:val="bullet"/>
      <w:lvlText w:val="•"/>
      <w:lvlJc w:val="left"/>
      <w:pPr>
        <w:ind w:left="5600" w:hanging="336"/>
      </w:pPr>
      <w:rPr>
        <w:rFonts w:hint="default"/>
        <w:lang w:val="en-US" w:eastAsia="en-US" w:bidi="ar-SA"/>
      </w:rPr>
    </w:lvl>
    <w:lvl w:ilvl="7" w:tplc="CF825718">
      <w:numFmt w:val="bullet"/>
      <w:lvlText w:val="•"/>
      <w:lvlJc w:val="left"/>
      <w:pPr>
        <w:ind w:left="6400" w:hanging="336"/>
      </w:pPr>
      <w:rPr>
        <w:rFonts w:hint="default"/>
        <w:lang w:val="en-US" w:eastAsia="en-US" w:bidi="ar-SA"/>
      </w:rPr>
    </w:lvl>
    <w:lvl w:ilvl="8" w:tplc="A2E4713A">
      <w:numFmt w:val="bullet"/>
      <w:lvlText w:val="•"/>
      <w:lvlJc w:val="left"/>
      <w:pPr>
        <w:ind w:left="7200" w:hanging="336"/>
      </w:pPr>
      <w:rPr>
        <w:rFonts w:hint="default"/>
        <w:lang w:val="en-US" w:eastAsia="en-US" w:bidi="ar-SA"/>
      </w:rPr>
    </w:lvl>
  </w:abstractNum>
  <w:abstractNum w:abstractNumId="29" w15:restartNumberingAfterBreak="0">
    <w:nsid w:val="7818058A"/>
    <w:multiLevelType w:val="hybridMultilevel"/>
    <w:tmpl w:val="5BAA245C"/>
    <w:lvl w:ilvl="0" w:tplc="C6AC430E">
      <w:start w:val="1"/>
      <w:numFmt w:val="lowerLetter"/>
      <w:lvlText w:val="%1."/>
      <w:lvlJc w:val="left"/>
      <w:pPr>
        <w:ind w:left="644" w:hanging="360"/>
      </w:pPr>
      <w:rPr>
        <w:rFonts w:hint="default"/>
        <w:b/>
        <w:color w:val="000000"/>
      </w:rPr>
    </w:lvl>
    <w:lvl w:ilvl="1" w:tplc="10090019">
      <w:start w:val="1"/>
      <w:numFmt w:val="lowerLetter"/>
      <w:lvlText w:val="%2."/>
      <w:lvlJc w:val="left"/>
      <w:pPr>
        <w:ind w:left="1380" w:hanging="360"/>
      </w:pPr>
    </w:lvl>
    <w:lvl w:ilvl="2" w:tplc="1009001B" w:tentative="1">
      <w:start w:val="1"/>
      <w:numFmt w:val="lowerRoman"/>
      <w:lvlText w:val="%3."/>
      <w:lvlJc w:val="right"/>
      <w:pPr>
        <w:ind w:left="2100" w:hanging="180"/>
      </w:pPr>
    </w:lvl>
    <w:lvl w:ilvl="3" w:tplc="1009000F" w:tentative="1">
      <w:start w:val="1"/>
      <w:numFmt w:val="decimal"/>
      <w:lvlText w:val="%4."/>
      <w:lvlJc w:val="left"/>
      <w:pPr>
        <w:ind w:left="2820" w:hanging="360"/>
      </w:pPr>
    </w:lvl>
    <w:lvl w:ilvl="4" w:tplc="10090019" w:tentative="1">
      <w:start w:val="1"/>
      <w:numFmt w:val="lowerLetter"/>
      <w:lvlText w:val="%5."/>
      <w:lvlJc w:val="left"/>
      <w:pPr>
        <w:ind w:left="3540" w:hanging="360"/>
      </w:pPr>
    </w:lvl>
    <w:lvl w:ilvl="5" w:tplc="1009001B" w:tentative="1">
      <w:start w:val="1"/>
      <w:numFmt w:val="lowerRoman"/>
      <w:lvlText w:val="%6."/>
      <w:lvlJc w:val="right"/>
      <w:pPr>
        <w:ind w:left="4260" w:hanging="180"/>
      </w:pPr>
    </w:lvl>
    <w:lvl w:ilvl="6" w:tplc="1009000F" w:tentative="1">
      <w:start w:val="1"/>
      <w:numFmt w:val="decimal"/>
      <w:lvlText w:val="%7."/>
      <w:lvlJc w:val="left"/>
      <w:pPr>
        <w:ind w:left="4980" w:hanging="360"/>
      </w:pPr>
    </w:lvl>
    <w:lvl w:ilvl="7" w:tplc="10090019" w:tentative="1">
      <w:start w:val="1"/>
      <w:numFmt w:val="lowerLetter"/>
      <w:lvlText w:val="%8."/>
      <w:lvlJc w:val="left"/>
      <w:pPr>
        <w:ind w:left="5700" w:hanging="360"/>
      </w:pPr>
    </w:lvl>
    <w:lvl w:ilvl="8" w:tplc="1009001B" w:tentative="1">
      <w:start w:val="1"/>
      <w:numFmt w:val="lowerRoman"/>
      <w:lvlText w:val="%9."/>
      <w:lvlJc w:val="right"/>
      <w:pPr>
        <w:ind w:left="6420" w:hanging="180"/>
      </w:pPr>
    </w:lvl>
  </w:abstractNum>
  <w:abstractNum w:abstractNumId="30" w15:restartNumberingAfterBreak="0">
    <w:nsid w:val="7B275EDF"/>
    <w:multiLevelType w:val="hybridMultilevel"/>
    <w:tmpl w:val="826AAF04"/>
    <w:lvl w:ilvl="0" w:tplc="7284CD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C2F7ACF"/>
    <w:multiLevelType w:val="hybridMultilevel"/>
    <w:tmpl w:val="6FD6FB62"/>
    <w:lvl w:ilvl="0" w:tplc="9FEE0BA4">
      <w:start w:val="1"/>
      <w:numFmt w:val="lowerLetter"/>
      <w:lvlText w:val="%1."/>
      <w:lvlJc w:val="left"/>
      <w:pPr>
        <w:ind w:left="460" w:hanging="336"/>
        <w:jc w:val="left"/>
      </w:pPr>
      <w:rPr>
        <w:rFonts w:hint="default"/>
        <w:spacing w:val="0"/>
        <w:w w:val="101"/>
        <w:lang w:val="en-US" w:eastAsia="en-US" w:bidi="ar-SA"/>
      </w:rPr>
    </w:lvl>
    <w:lvl w:ilvl="1" w:tplc="1060A59C">
      <w:start w:val="1"/>
      <w:numFmt w:val="decimal"/>
      <w:lvlText w:val="%2."/>
      <w:lvlJc w:val="left"/>
      <w:pPr>
        <w:ind w:left="805" w:hanging="192"/>
        <w:jc w:val="left"/>
      </w:pPr>
      <w:rPr>
        <w:rFonts w:hint="default"/>
        <w:spacing w:val="0"/>
        <w:w w:val="101"/>
        <w:lang w:val="en-US" w:eastAsia="en-US" w:bidi="ar-SA"/>
      </w:rPr>
    </w:lvl>
    <w:lvl w:ilvl="2" w:tplc="CDF47FC0">
      <w:numFmt w:val="bullet"/>
      <w:lvlText w:val="•"/>
      <w:lvlJc w:val="left"/>
      <w:pPr>
        <w:ind w:left="1688" w:hanging="192"/>
      </w:pPr>
      <w:rPr>
        <w:rFonts w:hint="default"/>
        <w:lang w:val="en-US" w:eastAsia="en-US" w:bidi="ar-SA"/>
      </w:rPr>
    </w:lvl>
    <w:lvl w:ilvl="3" w:tplc="8CB45CF6">
      <w:numFmt w:val="bullet"/>
      <w:lvlText w:val="•"/>
      <w:lvlJc w:val="left"/>
      <w:pPr>
        <w:ind w:left="2577" w:hanging="192"/>
      </w:pPr>
      <w:rPr>
        <w:rFonts w:hint="default"/>
        <w:lang w:val="en-US" w:eastAsia="en-US" w:bidi="ar-SA"/>
      </w:rPr>
    </w:lvl>
    <w:lvl w:ilvl="4" w:tplc="DA5EFBF8">
      <w:numFmt w:val="bullet"/>
      <w:lvlText w:val="•"/>
      <w:lvlJc w:val="left"/>
      <w:pPr>
        <w:ind w:left="3466" w:hanging="192"/>
      </w:pPr>
      <w:rPr>
        <w:rFonts w:hint="default"/>
        <w:lang w:val="en-US" w:eastAsia="en-US" w:bidi="ar-SA"/>
      </w:rPr>
    </w:lvl>
    <w:lvl w:ilvl="5" w:tplc="EB92DB48">
      <w:numFmt w:val="bullet"/>
      <w:lvlText w:val="•"/>
      <w:lvlJc w:val="left"/>
      <w:pPr>
        <w:ind w:left="4355" w:hanging="192"/>
      </w:pPr>
      <w:rPr>
        <w:rFonts w:hint="default"/>
        <w:lang w:val="en-US" w:eastAsia="en-US" w:bidi="ar-SA"/>
      </w:rPr>
    </w:lvl>
    <w:lvl w:ilvl="6" w:tplc="E8F47712">
      <w:numFmt w:val="bullet"/>
      <w:lvlText w:val="•"/>
      <w:lvlJc w:val="left"/>
      <w:pPr>
        <w:ind w:left="5244" w:hanging="192"/>
      </w:pPr>
      <w:rPr>
        <w:rFonts w:hint="default"/>
        <w:lang w:val="en-US" w:eastAsia="en-US" w:bidi="ar-SA"/>
      </w:rPr>
    </w:lvl>
    <w:lvl w:ilvl="7" w:tplc="791823AA">
      <w:numFmt w:val="bullet"/>
      <w:lvlText w:val="•"/>
      <w:lvlJc w:val="left"/>
      <w:pPr>
        <w:ind w:left="6133" w:hanging="192"/>
      </w:pPr>
      <w:rPr>
        <w:rFonts w:hint="default"/>
        <w:lang w:val="en-US" w:eastAsia="en-US" w:bidi="ar-SA"/>
      </w:rPr>
    </w:lvl>
    <w:lvl w:ilvl="8" w:tplc="8EC0D184">
      <w:numFmt w:val="bullet"/>
      <w:lvlText w:val="•"/>
      <w:lvlJc w:val="left"/>
      <w:pPr>
        <w:ind w:left="7022" w:hanging="192"/>
      </w:pPr>
      <w:rPr>
        <w:rFonts w:hint="default"/>
        <w:lang w:val="en-US" w:eastAsia="en-US" w:bidi="ar-SA"/>
      </w:rPr>
    </w:lvl>
  </w:abstractNum>
  <w:num w:numId="1" w16cid:durableId="2134055528">
    <w:abstractNumId w:val="28"/>
  </w:num>
  <w:num w:numId="2" w16cid:durableId="1209563646">
    <w:abstractNumId w:val="7"/>
  </w:num>
  <w:num w:numId="3" w16cid:durableId="1129592142">
    <w:abstractNumId w:val="4"/>
  </w:num>
  <w:num w:numId="4" w16cid:durableId="1482379833">
    <w:abstractNumId w:val="21"/>
  </w:num>
  <w:num w:numId="5" w16cid:durableId="305857635">
    <w:abstractNumId w:val="15"/>
  </w:num>
  <w:num w:numId="6" w16cid:durableId="20133140">
    <w:abstractNumId w:val="8"/>
  </w:num>
  <w:num w:numId="7" w16cid:durableId="1541740569">
    <w:abstractNumId w:val="16"/>
  </w:num>
  <w:num w:numId="8" w16cid:durableId="1045759990">
    <w:abstractNumId w:val="9"/>
  </w:num>
  <w:num w:numId="9" w16cid:durableId="2012677560">
    <w:abstractNumId w:val="13"/>
  </w:num>
  <w:num w:numId="10" w16cid:durableId="1895697766">
    <w:abstractNumId w:val="22"/>
  </w:num>
  <w:num w:numId="11" w16cid:durableId="105194882">
    <w:abstractNumId w:val="31"/>
  </w:num>
  <w:num w:numId="12" w16cid:durableId="1591045203">
    <w:abstractNumId w:val="23"/>
  </w:num>
  <w:num w:numId="13" w16cid:durableId="2102791516">
    <w:abstractNumId w:val="20"/>
  </w:num>
  <w:num w:numId="14" w16cid:durableId="1140615089">
    <w:abstractNumId w:val="24"/>
  </w:num>
  <w:num w:numId="15" w16cid:durableId="1186138639">
    <w:abstractNumId w:val="5"/>
  </w:num>
  <w:num w:numId="16" w16cid:durableId="489637180">
    <w:abstractNumId w:val="3"/>
  </w:num>
  <w:num w:numId="17" w16cid:durableId="1645037426">
    <w:abstractNumId w:val="1"/>
  </w:num>
  <w:num w:numId="18" w16cid:durableId="288978138">
    <w:abstractNumId w:val="27"/>
  </w:num>
  <w:num w:numId="19" w16cid:durableId="301082464">
    <w:abstractNumId w:val="11"/>
  </w:num>
  <w:num w:numId="20" w16cid:durableId="1065957162">
    <w:abstractNumId w:val="12"/>
  </w:num>
  <w:num w:numId="21" w16cid:durableId="100884517">
    <w:abstractNumId w:val="14"/>
  </w:num>
  <w:num w:numId="22" w16cid:durableId="698360272">
    <w:abstractNumId w:val="19"/>
  </w:num>
  <w:num w:numId="23" w16cid:durableId="1361249118">
    <w:abstractNumId w:val="17"/>
  </w:num>
  <w:num w:numId="24" w16cid:durableId="1446535055">
    <w:abstractNumId w:val="0"/>
  </w:num>
  <w:num w:numId="25" w16cid:durableId="911503927">
    <w:abstractNumId w:val="25"/>
  </w:num>
  <w:num w:numId="26" w16cid:durableId="2117946613">
    <w:abstractNumId w:val="6"/>
  </w:num>
  <w:num w:numId="27" w16cid:durableId="728261348">
    <w:abstractNumId w:val="2"/>
  </w:num>
  <w:num w:numId="28" w16cid:durableId="2105952654">
    <w:abstractNumId w:val="30"/>
  </w:num>
  <w:num w:numId="29" w16cid:durableId="291250338">
    <w:abstractNumId w:val="18"/>
  </w:num>
  <w:num w:numId="30" w16cid:durableId="401832337">
    <w:abstractNumId w:val="10"/>
  </w:num>
  <w:num w:numId="31" w16cid:durableId="12070877">
    <w:abstractNumId w:val="26"/>
  </w:num>
  <w:num w:numId="32" w16cid:durableId="6670555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BA"/>
    <w:rsid w:val="00015772"/>
    <w:rsid w:val="0008345A"/>
    <w:rsid w:val="00091706"/>
    <w:rsid w:val="0009606F"/>
    <w:rsid w:val="001125AB"/>
    <w:rsid w:val="00294827"/>
    <w:rsid w:val="002D3D15"/>
    <w:rsid w:val="004431FA"/>
    <w:rsid w:val="004E5682"/>
    <w:rsid w:val="00514D90"/>
    <w:rsid w:val="006130D3"/>
    <w:rsid w:val="006C238B"/>
    <w:rsid w:val="0076358E"/>
    <w:rsid w:val="0086477D"/>
    <w:rsid w:val="00962715"/>
    <w:rsid w:val="00964C84"/>
    <w:rsid w:val="009C7F8B"/>
    <w:rsid w:val="00CA71DE"/>
    <w:rsid w:val="00CC7982"/>
    <w:rsid w:val="00D01B38"/>
    <w:rsid w:val="00DD682B"/>
    <w:rsid w:val="00EB7ABA"/>
    <w:rsid w:val="00EF702C"/>
    <w:rsid w:val="00F860E9"/>
    <w:rsid w:val="00FF5D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DEAF"/>
  <w15:docId w15:val="{B1CDE6B4-4ADA-4741-9DB7-A11FCA6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460"/>
      <w:outlineLvl w:val="0"/>
    </w:pPr>
    <w:rPr>
      <w:b/>
      <w:bCs/>
      <w:sz w:val="20"/>
      <w:szCs w:val="20"/>
    </w:rPr>
  </w:style>
  <w:style w:type="paragraph" w:styleId="Heading2">
    <w:name w:val="heading 2"/>
    <w:basedOn w:val="Normal"/>
    <w:uiPriority w:val="9"/>
    <w:unhideWhenUsed/>
    <w:qFormat/>
    <w:pPr>
      <w:ind w:left="459"/>
      <w:outlineLvl w:val="1"/>
    </w:pPr>
    <w:rPr>
      <w:b/>
      <w:bCs/>
      <w:sz w:val="17"/>
      <w:szCs w:val="17"/>
    </w:rPr>
  </w:style>
  <w:style w:type="paragraph" w:styleId="Heading3">
    <w:name w:val="heading 3"/>
    <w:basedOn w:val="Normal"/>
    <w:uiPriority w:val="9"/>
    <w:unhideWhenUsed/>
    <w:qFormat/>
    <w:pPr>
      <w:ind w:left="459"/>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Title">
    <w:name w:val="Title"/>
    <w:basedOn w:val="Normal"/>
    <w:uiPriority w:val="10"/>
    <w:qFormat/>
    <w:pPr>
      <w:spacing w:before="80"/>
      <w:ind w:left="460" w:right="953"/>
      <w:jc w:val="both"/>
    </w:pPr>
    <w:rPr>
      <w:b/>
      <w:bCs/>
      <w:sz w:val="24"/>
      <w:szCs w:val="24"/>
    </w:rPr>
  </w:style>
  <w:style w:type="paragraph" w:styleId="ListParagraph">
    <w:name w:val="List Paragraph"/>
    <w:basedOn w:val="Normal"/>
    <w:uiPriority w:val="34"/>
    <w:qFormat/>
    <w:pPr>
      <w:ind w:left="4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477D"/>
    <w:pPr>
      <w:tabs>
        <w:tab w:val="center" w:pos="4680"/>
        <w:tab w:val="right" w:pos="9360"/>
      </w:tabs>
    </w:pPr>
  </w:style>
  <w:style w:type="character" w:customStyle="1" w:styleId="HeaderChar">
    <w:name w:val="Header Char"/>
    <w:basedOn w:val="DefaultParagraphFont"/>
    <w:link w:val="Header"/>
    <w:uiPriority w:val="99"/>
    <w:rsid w:val="0086477D"/>
    <w:rPr>
      <w:rFonts w:ascii="Arial" w:eastAsia="Arial" w:hAnsi="Arial" w:cs="Arial"/>
    </w:rPr>
  </w:style>
  <w:style w:type="paragraph" w:styleId="Footer">
    <w:name w:val="footer"/>
    <w:basedOn w:val="Normal"/>
    <w:link w:val="FooterChar"/>
    <w:uiPriority w:val="99"/>
    <w:unhideWhenUsed/>
    <w:rsid w:val="0086477D"/>
    <w:pPr>
      <w:tabs>
        <w:tab w:val="center" w:pos="4680"/>
        <w:tab w:val="right" w:pos="9360"/>
      </w:tabs>
    </w:pPr>
  </w:style>
  <w:style w:type="character" w:customStyle="1" w:styleId="FooterChar">
    <w:name w:val="Footer Char"/>
    <w:basedOn w:val="DefaultParagraphFont"/>
    <w:link w:val="Footer"/>
    <w:uiPriority w:val="99"/>
    <w:rsid w:val="0086477D"/>
    <w:rPr>
      <w:rFonts w:ascii="Arial" w:eastAsia="Arial" w:hAnsi="Arial" w:cs="Arial"/>
    </w:rPr>
  </w:style>
  <w:style w:type="paragraph" w:customStyle="1" w:styleId="Normal2">
    <w:name w:val="Normal2"/>
    <w:rsid w:val="006130D3"/>
    <w:pPr>
      <w:widowControl/>
      <w:autoSpaceDE/>
      <w:autoSpaceDN/>
      <w:spacing w:line="276" w:lineRule="auto"/>
    </w:pPr>
    <w:rPr>
      <w:rFonts w:ascii="Arial" w:eastAsia="Arial" w:hAnsi="Arial" w:cs="Arial"/>
      <w:color w:val="000000"/>
      <w:szCs w:val="20"/>
    </w:rPr>
  </w:style>
  <w:style w:type="paragraph" w:styleId="BodyTextIndent3">
    <w:name w:val="Body Text Indent 3"/>
    <w:basedOn w:val="Normal"/>
    <w:link w:val="BodyTextIndent3Char"/>
    <w:semiHidden/>
    <w:unhideWhenUsed/>
    <w:rsid w:val="006130D3"/>
    <w:pPr>
      <w:widowControl/>
      <w:autoSpaceDE/>
      <w:autoSpaceDN/>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6130D3"/>
    <w:rPr>
      <w:rFonts w:ascii="Arial" w:eastAsia="Times New Roman" w:hAnsi="Arial" w:cs="Times New Roman"/>
      <w:sz w:val="16"/>
      <w:szCs w:val="16"/>
    </w:rPr>
  </w:style>
  <w:style w:type="character" w:customStyle="1" w:styleId="Heading1Char">
    <w:name w:val="Heading 1 Char"/>
    <w:basedOn w:val="DefaultParagraphFont"/>
    <w:link w:val="Heading1"/>
    <w:uiPriority w:val="9"/>
    <w:rsid w:val="00015772"/>
    <w:rPr>
      <w:rFonts w:ascii="Arial" w:eastAsia="Arial" w:hAnsi="Arial" w:cs="Arial"/>
      <w:b/>
      <w:bCs/>
      <w:sz w:val="20"/>
      <w:szCs w:val="20"/>
    </w:rPr>
  </w:style>
  <w:style w:type="character" w:customStyle="1" w:styleId="BodyTextChar">
    <w:name w:val="Body Text Char"/>
    <w:basedOn w:val="DefaultParagraphFont"/>
    <w:link w:val="BodyText"/>
    <w:uiPriority w:val="1"/>
    <w:rsid w:val="00015772"/>
    <w:rPr>
      <w:rFonts w:ascii="Arial" w:eastAsia="Arial" w:hAnsi="Arial" w:cs="Arial"/>
      <w:sz w:val="17"/>
      <w:szCs w:val="17"/>
    </w:rPr>
  </w:style>
  <w:style w:type="paragraph" w:customStyle="1" w:styleId="xmsonormal">
    <w:name w:val="xmsonormal"/>
    <w:basedOn w:val="Normal"/>
    <w:rsid w:val="00015772"/>
    <w:pPr>
      <w:widowControl/>
      <w:autoSpaceDE/>
      <w:autoSpaceDN/>
      <w:spacing w:before="100" w:beforeAutospacing="1" w:after="100" w:afterAutospacing="1"/>
    </w:pPr>
    <w:rPr>
      <w:rFonts w:ascii="Calibri" w:eastAsiaTheme="minorHAnsi" w:hAnsi="Calibri" w:cs="Calibri"/>
      <w:lang w:val="en-CA" w:eastAsia="en-CA"/>
    </w:rPr>
  </w:style>
  <w:style w:type="character" w:styleId="Emphasis">
    <w:name w:val="Emphasis"/>
    <w:basedOn w:val="DefaultParagraphFont"/>
    <w:uiPriority w:val="20"/>
    <w:qFormat/>
    <w:rsid w:val="00015772"/>
    <w:rPr>
      <w:i/>
      <w:iCs/>
    </w:rPr>
  </w:style>
  <w:style w:type="character" w:styleId="Strong">
    <w:name w:val="Strong"/>
    <w:basedOn w:val="DefaultParagraphFont"/>
    <w:uiPriority w:val="22"/>
    <w:qFormat/>
    <w:rsid w:val="00015772"/>
    <w:rPr>
      <w:b/>
      <w:bCs/>
    </w:rPr>
  </w:style>
  <w:style w:type="paragraph" w:styleId="BodyText2">
    <w:name w:val="Body Text 2"/>
    <w:basedOn w:val="Normal"/>
    <w:link w:val="BodyText2Char"/>
    <w:rsid w:val="0009606F"/>
    <w:pPr>
      <w:widowControl/>
      <w:autoSpaceDE/>
      <w:autoSpaceDN/>
      <w:spacing w:after="120" w:line="480" w:lineRule="auto"/>
    </w:pPr>
    <w:rPr>
      <w:rFonts w:eastAsia="Times New Roman" w:cs="Times New Roman"/>
      <w:sz w:val="24"/>
      <w:szCs w:val="24"/>
      <w:lang w:val="x-none" w:eastAsia="x-none"/>
    </w:rPr>
  </w:style>
  <w:style w:type="character" w:customStyle="1" w:styleId="BodyText2Char">
    <w:name w:val="Body Text 2 Char"/>
    <w:basedOn w:val="DefaultParagraphFont"/>
    <w:link w:val="BodyText2"/>
    <w:rsid w:val="0009606F"/>
    <w:rPr>
      <w:rFonts w:ascii="Arial" w:eastAsia="Times New Roman"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Steele</dc:creator>
  <cp:lastModifiedBy>James Steele</cp:lastModifiedBy>
  <cp:revision>4</cp:revision>
  <dcterms:created xsi:type="dcterms:W3CDTF">2024-06-04T14:45:00Z</dcterms:created>
  <dcterms:modified xsi:type="dcterms:W3CDTF">2024-06-04T15:09:00Z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Chromium</vt:lpwstr>
  </property>
  <property fmtid="{D5CDD505-2E9C-101B-9397-08002B2CF9AE}" pid="4" name="LastSaved">
    <vt:filetime>2023-10-02T00:00:00Z</vt:filetime>
  </property>
  <property fmtid="{D5CDD505-2E9C-101B-9397-08002B2CF9AE}" pid="5" name="Producer">
    <vt:lpwstr>Skia/PDF m112</vt:lpwstr>
  </property>
</Properties>
</file>